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51" w:rsidRDefault="00666E51" w:rsidP="0089064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666E51" w:rsidRPr="00666E51" w:rsidRDefault="00666E51" w:rsidP="00890643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66E51">
        <w:rPr>
          <w:rFonts w:ascii="Times New Roman" w:hAnsi="Times New Roman"/>
          <w:sz w:val="20"/>
          <w:szCs w:val="20"/>
        </w:rPr>
        <w:t>Приложение 1</w:t>
      </w:r>
    </w:p>
    <w:p w:rsidR="00890643" w:rsidRPr="00167AA4" w:rsidRDefault="007F2383" w:rsidP="0089064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167AA4">
        <w:rPr>
          <w:rFonts w:ascii="Times New Roman" w:hAnsi="Times New Roman"/>
          <w:sz w:val="24"/>
          <w:szCs w:val="24"/>
        </w:rPr>
        <w:t>П</w:t>
      </w:r>
      <w:r w:rsidR="00890643" w:rsidRPr="00167AA4">
        <w:rPr>
          <w:rFonts w:ascii="Times New Roman" w:hAnsi="Times New Roman"/>
          <w:sz w:val="24"/>
          <w:szCs w:val="24"/>
        </w:rPr>
        <w:t>РОЕКТ</w:t>
      </w:r>
    </w:p>
    <w:p w:rsidR="00890643" w:rsidRPr="00167AA4" w:rsidRDefault="00890643" w:rsidP="0089064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167AA4">
        <w:rPr>
          <w:rFonts w:ascii="Times New Roman" w:hAnsi="Times New Roman"/>
          <w:sz w:val="24"/>
          <w:szCs w:val="24"/>
        </w:rPr>
        <w:t>Утвержден</w:t>
      </w:r>
    </w:p>
    <w:p w:rsidR="00890643" w:rsidRPr="00167AA4" w:rsidRDefault="00890643" w:rsidP="0089064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167AA4">
        <w:rPr>
          <w:rFonts w:ascii="Times New Roman" w:hAnsi="Times New Roman"/>
          <w:sz w:val="24"/>
          <w:szCs w:val="24"/>
        </w:rPr>
        <w:t>Постановлением Правительства</w:t>
      </w:r>
    </w:p>
    <w:p w:rsidR="00890643" w:rsidRPr="00167AA4" w:rsidRDefault="00890643" w:rsidP="0089064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167A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7AA4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167AA4">
        <w:rPr>
          <w:rFonts w:ascii="Times New Roman" w:hAnsi="Times New Roman"/>
          <w:sz w:val="24"/>
          <w:szCs w:val="24"/>
        </w:rPr>
        <w:t xml:space="preserve"> Республики</w:t>
      </w:r>
    </w:p>
    <w:p w:rsidR="00890643" w:rsidRPr="00167AA4" w:rsidRDefault="00890643" w:rsidP="0089064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167AA4">
        <w:rPr>
          <w:rFonts w:ascii="Times New Roman" w:hAnsi="Times New Roman"/>
          <w:sz w:val="24"/>
          <w:szCs w:val="24"/>
        </w:rPr>
        <w:t xml:space="preserve"> № </w:t>
      </w:r>
      <w:proofErr w:type="spellStart"/>
      <w:r w:rsidRPr="00167AA4">
        <w:rPr>
          <w:rFonts w:ascii="Times New Roman" w:hAnsi="Times New Roman"/>
          <w:sz w:val="24"/>
          <w:szCs w:val="24"/>
        </w:rPr>
        <w:t>_________от</w:t>
      </w:r>
      <w:proofErr w:type="spellEnd"/>
      <w:r w:rsidRPr="00167AA4">
        <w:rPr>
          <w:rFonts w:ascii="Times New Roman" w:hAnsi="Times New Roman"/>
          <w:sz w:val="24"/>
          <w:szCs w:val="24"/>
        </w:rPr>
        <w:t xml:space="preserve"> ____________201__года</w:t>
      </w:r>
    </w:p>
    <w:p w:rsidR="00890643" w:rsidRPr="00167AA4" w:rsidRDefault="00890643" w:rsidP="0089064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890643" w:rsidRPr="00167AA4" w:rsidRDefault="00890643" w:rsidP="0089064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8463E" w:rsidRPr="00FF0A87" w:rsidRDefault="0098463E" w:rsidP="0098463E">
      <w:pPr>
        <w:spacing w:line="240" w:lineRule="auto"/>
        <w:jc w:val="center"/>
        <w:rPr>
          <w:rStyle w:val="ad"/>
          <w:rFonts w:ascii="Times New Roman" w:hAnsi="Times New Roman"/>
        </w:rPr>
      </w:pPr>
      <w:r w:rsidRPr="00FF0A87">
        <w:rPr>
          <w:rStyle w:val="ad"/>
          <w:rFonts w:ascii="Times New Roman" w:hAnsi="Times New Roman"/>
        </w:rPr>
        <w:t xml:space="preserve">План </w:t>
      </w:r>
    </w:p>
    <w:p w:rsidR="009B1D5F" w:rsidRPr="00FF0A87" w:rsidRDefault="0098463E" w:rsidP="0098463E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FF0A87">
        <w:rPr>
          <w:rStyle w:val="ad"/>
          <w:rFonts w:ascii="Times New Roman" w:hAnsi="Times New Roman"/>
        </w:rPr>
        <w:t xml:space="preserve"> мероприятий по   реализации Программы развития туризма  </w:t>
      </w:r>
      <w:proofErr w:type="spellStart"/>
      <w:r w:rsidRPr="00FF0A87">
        <w:rPr>
          <w:rStyle w:val="ad"/>
          <w:rFonts w:ascii="Times New Roman" w:hAnsi="Times New Roman"/>
        </w:rPr>
        <w:t>Кыргызской</w:t>
      </w:r>
      <w:proofErr w:type="spellEnd"/>
      <w:r w:rsidRPr="00FF0A87">
        <w:rPr>
          <w:rStyle w:val="ad"/>
          <w:rFonts w:ascii="Times New Roman" w:hAnsi="Times New Roman"/>
        </w:rPr>
        <w:t xml:space="preserve"> Республики на 2015-2017 годы.</w:t>
      </w:r>
    </w:p>
    <w:tbl>
      <w:tblPr>
        <w:tblStyle w:val="af5"/>
        <w:tblW w:w="0" w:type="auto"/>
        <w:tblLayout w:type="fixed"/>
        <w:tblLook w:val="04A0"/>
      </w:tblPr>
      <w:tblGrid>
        <w:gridCol w:w="571"/>
        <w:gridCol w:w="246"/>
        <w:gridCol w:w="4961"/>
        <w:gridCol w:w="3340"/>
        <w:gridCol w:w="62"/>
        <w:gridCol w:w="1798"/>
        <w:gridCol w:w="754"/>
        <w:gridCol w:w="918"/>
        <w:gridCol w:w="1138"/>
      </w:tblGrid>
      <w:tr w:rsidR="009E7027" w:rsidRPr="00167AA4" w:rsidTr="00E46E59">
        <w:tc>
          <w:tcPr>
            <w:tcW w:w="571" w:type="dxa"/>
          </w:tcPr>
          <w:p w:rsidR="002938D6" w:rsidRPr="00167AA4" w:rsidRDefault="002938D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47" w:type="dxa"/>
            <w:gridSpan w:val="3"/>
          </w:tcPr>
          <w:p w:rsidR="002938D6" w:rsidRPr="00167AA4" w:rsidRDefault="002938D6" w:rsidP="0098463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Цели и задачи</w:t>
            </w:r>
          </w:p>
        </w:tc>
        <w:tc>
          <w:tcPr>
            <w:tcW w:w="1860" w:type="dxa"/>
            <w:gridSpan w:val="2"/>
          </w:tcPr>
          <w:p w:rsidR="002938D6" w:rsidRPr="00167AA4" w:rsidRDefault="002938D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Индикаторы </w:t>
            </w:r>
          </w:p>
        </w:tc>
        <w:tc>
          <w:tcPr>
            <w:tcW w:w="1672" w:type="dxa"/>
            <w:gridSpan w:val="2"/>
          </w:tcPr>
          <w:p w:rsidR="002938D6" w:rsidRPr="00167AA4" w:rsidRDefault="002938D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1138" w:type="dxa"/>
          </w:tcPr>
          <w:p w:rsidR="002938D6" w:rsidRPr="00167AA4" w:rsidRDefault="002938D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7303E1" w:rsidRPr="00167AA4" w:rsidTr="00E46E59">
        <w:tc>
          <w:tcPr>
            <w:tcW w:w="571" w:type="dxa"/>
          </w:tcPr>
          <w:p w:rsidR="007303E1" w:rsidRPr="00167AA4" w:rsidRDefault="007303E1" w:rsidP="007303E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47" w:type="dxa"/>
            <w:gridSpan w:val="3"/>
          </w:tcPr>
          <w:p w:rsidR="007303E1" w:rsidRPr="00167AA4" w:rsidRDefault="007303E1" w:rsidP="007303E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60" w:type="dxa"/>
            <w:gridSpan w:val="2"/>
          </w:tcPr>
          <w:p w:rsidR="007303E1" w:rsidRPr="00167AA4" w:rsidRDefault="007303E1" w:rsidP="007303E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672" w:type="dxa"/>
            <w:gridSpan w:val="2"/>
          </w:tcPr>
          <w:p w:rsidR="007303E1" w:rsidRPr="00167AA4" w:rsidRDefault="007303E1" w:rsidP="007303E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8" w:type="dxa"/>
          </w:tcPr>
          <w:p w:rsidR="007303E1" w:rsidRPr="00167AA4" w:rsidRDefault="007303E1" w:rsidP="007303E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531D1D" w:rsidRPr="00167AA4" w:rsidTr="00E46E59">
        <w:tc>
          <w:tcPr>
            <w:tcW w:w="13788" w:type="dxa"/>
            <w:gridSpan w:val="9"/>
          </w:tcPr>
          <w:p w:rsidR="00531D1D" w:rsidRPr="00167AA4" w:rsidRDefault="00531D1D" w:rsidP="0063665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Цель: </w:t>
            </w:r>
            <w:r w:rsidR="0063665A"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Ежегодное увеличение  притока туристов  в </w:t>
            </w:r>
            <w:proofErr w:type="spellStart"/>
            <w:r w:rsidR="0063665A" w:rsidRPr="00167AA4">
              <w:rPr>
                <w:rFonts w:ascii="Times New Roman" w:hAnsi="Times New Roman"/>
                <w:b/>
                <w:sz w:val="24"/>
                <w:szCs w:val="24"/>
              </w:rPr>
              <w:t>Кырг</w:t>
            </w:r>
            <w:r w:rsidR="00A74EC0" w:rsidRPr="00167AA4">
              <w:rPr>
                <w:rFonts w:ascii="Times New Roman" w:hAnsi="Times New Roman"/>
                <w:b/>
                <w:sz w:val="24"/>
                <w:szCs w:val="24"/>
              </w:rPr>
              <w:t>ызскую</w:t>
            </w:r>
            <w:proofErr w:type="spellEnd"/>
            <w:r w:rsidR="00A74EC0"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Республику на 1</w:t>
            </w:r>
            <w:r w:rsidR="000E6904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="00805307">
              <w:rPr>
                <w:rFonts w:ascii="Times New Roman" w:hAnsi="Times New Roman"/>
                <w:b/>
                <w:sz w:val="24"/>
                <w:szCs w:val="24"/>
              </w:rPr>
              <w:t xml:space="preserve"> тыс. </w:t>
            </w:r>
            <w:r w:rsidR="000E6904">
              <w:rPr>
                <w:rFonts w:ascii="Times New Roman" w:hAnsi="Times New Roman"/>
                <w:b/>
                <w:sz w:val="24"/>
                <w:szCs w:val="24"/>
              </w:rPr>
              <w:t xml:space="preserve"> человек</w:t>
            </w:r>
            <w:r w:rsidR="00A74EC0"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и рост</w:t>
            </w:r>
            <w:r w:rsidR="0063665A"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доли туризма в ВВП до 5%</w:t>
            </w:r>
          </w:p>
        </w:tc>
      </w:tr>
      <w:tr w:rsidR="00544457" w:rsidRPr="00167AA4" w:rsidTr="00927C5F">
        <w:tc>
          <w:tcPr>
            <w:tcW w:w="817" w:type="dxa"/>
            <w:gridSpan w:val="2"/>
          </w:tcPr>
          <w:p w:rsidR="00544457" w:rsidRPr="00167AA4" w:rsidRDefault="00544457" w:rsidP="00927C5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544457" w:rsidRPr="00167AA4" w:rsidRDefault="00544457" w:rsidP="00927C5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Цели и Задачи </w:t>
            </w:r>
          </w:p>
        </w:tc>
        <w:tc>
          <w:tcPr>
            <w:tcW w:w="3402" w:type="dxa"/>
            <w:gridSpan w:val="2"/>
          </w:tcPr>
          <w:p w:rsidR="00544457" w:rsidRPr="00167AA4" w:rsidRDefault="00544457" w:rsidP="00927C5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Индикаторы </w:t>
            </w:r>
          </w:p>
        </w:tc>
        <w:tc>
          <w:tcPr>
            <w:tcW w:w="2552" w:type="dxa"/>
            <w:gridSpan w:val="2"/>
          </w:tcPr>
          <w:p w:rsidR="00544457" w:rsidRPr="00167AA4" w:rsidRDefault="00544457" w:rsidP="00927C5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056" w:type="dxa"/>
            <w:gridSpan w:val="2"/>
          </w:tcPr>
          <w:p w:rsidR="00544457" w:rsidRPr="00167AA4" w:rsidRDefault="00544457" w:rsidP="00927C5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544457" w:rsidRPr="00167AA4" w:rsidTr="00927C5F">
        <w:tc>
          <w:tcPr>
            <w:tcW w:w="817" w:type="dxa"/>
            <w:gridSpan w:val="2"/>
          </w:tcPr>
          <w:p w:rsidR="00544457" w:rsidRPr="00167AA4" w:rsidRDefault="00544457" w:rsidP="00E35EF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544457" w:rsidRPr="00167AA4" w:rsidRDefault="00544457" w:rsidP="00927C5F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Обеспечить меры по продвижению  национального туристского продукта и  субъектов туристской отрасли </w:t>
            </w:r>
            <w:proofErr w:type="spellStart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Кыргызской</w:t>
            </w:r>
            <w:proofErr w:type="spellEnd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Республики на международных рынках туризма, через разработку и распространение   каталогов событий,  информационных материалов о туристических ресурсах</w:t>
            </w:r>
            <w:r w:rsidRPr="00167AA4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544457" w:rsidRPr="00167AA4" w:rsidRDefault="00544457" w:rsidP="00927C5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544457" w:rsidRPr="00167AA4" w:rsidRDefault="00544457" w:rsidP="00927C5F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Подготовлены и распространены   каталоги событий,  информационные материалы о туристических ресурсах  как внутри страны, так и на международных рынках туризма</w:t>
            </w:r>
            <w:r w:rsidRPr="00167AA4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544457" w:rsidRPr="00167AA4" w:rsidRDefault="00544457" w:rsidP="00927C5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544457" w:rsidRPr="00167AA4" w:rsidRDefault="00544457" w:rsidP="00927C5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Министр культуры, </w:t>
            </w:r>
            <w:r w:rsidR="00805307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информации и туризма </w:t>
            </w: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КР</w:t>
            </w:r>
            <w:r w:rsidR="00805307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</w:p>
          <w:p w:rsidR="00544457" w:rsidRPr="00167AA4" w:rsidRDefault="00544457" w:rsidP="00927C5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Руководители местных государственных администраций и ОМСУ</w:t>
            </w:r>
          </w:p>
        </w:tc>
        <w:tc>
          <w:tcPr>
            <w:tcW w:w="2056" w:type="dxa"/>
            <w:gridSpan w:val="2"/>
          </w:tcPr>
          <w:p w:rsidR="00544457" w:rsidRPr="00167AA4" w:rsidRDefault="000E6904" w:rsidP="00927C5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Ежегодно 2015</w:t>
            </w:r>
            <w:r w:rsidR="00544457" w:rsidRPr="00167AA4">
              <w:rPr>
                <w:rFonts w:ascii="Times New Roman" w:hAnsi="Times New Roman"/>
                <w:b/>
                <w:sz w:val="24"/>
                <w:szCs w:val="24"/>
              </w:rPr>
              <w:t>-2017гг.</w:t>
            </w:r>
          </w:p>
        </w:tc>
      </w:tr>
      <w:tr w:rsidR="00544457" w:rsidRPr="00167AA4" w:rsidTr="00927C5F">
        <w:tc>
          <w:tcPr>
            <w:tcW w:w="817" w:type="dxa"/>
            <w:gridSpan w:val="2"/>
          </w:tcPr>
          <w:p w:rsidR="00544457" w:rsidRPr="00167AA4" w:rsidRDefault="00544457" w:rsidP="00927C5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544457" w:rsidRPr="00167AA4" w:rsidRDefault="00544457" w:rsidP="00927C5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Мероприятие </w:t>
            </w:r>
          </w:p>
        </w:tc>
        <w:tc>
          <w:tcPr>
            <w:tcW w:w="3402" w:type="dxa"/>
            <w:gridSpan w:val="2"/>
          </w:tcPr>
          <w:p w:rsidR="00544457" w:rsidRPr="00167AA4" w:rsidRDefault="00544457" w:rsidP="00927C5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2552" w:type="dxa"/>
            <w:gridSpan w:val="2"/>
          </w:tcPr>
          <w:p w:rsidR="00544457" w:rsidRPr="00167AA4" w:rsidRDefault="00544457" w:rsidP="00927C5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056" w:type="dxa"/>
            <w:gridSpan w:val="2"/>
          </w:tcPr>
          <w:p w:rsidR="00544457" w:rsidRPr="00167AA4" w:rsidRDefault="00544457" w:rsidP="00927C5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544457" w:rsidRPr="00167AA4" w:rsidTr="00927C5F">
        <w:tc>
          <w:tcPr>
            <w:tcW w:w="817" w:type="dxa"/>
            <w:gridSpan w:val="2"/>
          </w:tcPr>
          <w:p w:rsidR="00544457" w:rsidRPr="00167AA4" w:rsidRDefault="00544457" w:rsidP="00E35EF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961" w:type="dxa"/>
          </w:tcPr>
          <w:p w:rsidR="00544457" w:rsidRPr="00167AA4" w:rsidRDefault="00544457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Обеспечить участие субъектов туристской отрасли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Республики на международных туристических рынках (ITB (Берлин), WTM (Лондон), JATA (Токио),  KITF (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Алматы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>), IT</w:t>
            </w:r>
            <w:proofErr w:type="gramStart"/>
            <w:r w:rsidRPr="00167AA4">
              <w:rPr>
                <w:rFonts w:ascii="Times New Roman" w:hAnsi="Times New Roman"/>
                <w:sz w:val="24"/>
                <w:szCs w:val="24"/>
              </w:rPr>
              <w:t>М(</w:t>
            </w:r>
            <w:proofErr w:type="gram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Москва), JITM (Южная Корея),TOURSIB (Новосибирск),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>EXPOTRAVEL (Екатеринбург)  и др.)  единым стендом «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Кыргызская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Республика»</w:t>
            </w:r>
          </w:p>
        </w:tc>
        <w:tc>
          <w:tcPr>
            <w:tcW w:w="3402" w:type="dxa"/>
            <w:gridSpan w:val="2"/>
          </w:tcPr>
          <w:p w:rsidR="00544457" w:rsidRPr="00167AA4" w:rsidRDefault="00544457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>Национальный туристский продукт представлен на международных туристических рынках</w:t>
            </w:r>
          </w:p>
          <w:p w:rsidR="00544457" w:rsidRPr="00167AA4" w:rsidRDefault="00544457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Формирование позитивного имиджа страны</w:t>
            </w:r>
          </w:p>
        </w:tc>
        <w:tc>
          <w:tcPr>
            <w:tcW w:w="2552" w:type="dxa"/>
            <w:gridSpan w:val="2"/>
          </w:tcPr>
          <w:p w:rsidR="00544457" w:rsidRPr="00167AA4" w:rsidRDefault="00805307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r w:rsidR="00544457" w:rsidRPr="00167AA4">
              <w:rPr>
                <w:rFonts w:ascii="Times New Roman" w:hAnsi="Times New Roman"/>
                <w:sz w:val="24"/>
                <w:szCs w:val="24"/>
              </w:rPr>
              <w:t>, ПП ПКР</w:t>
            </w:r>
            <w:r w:rsidR="00FB3E5C"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r w:rsidR="00544457" w:rsidRPr="00167AA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FB3E5C" w:rsidRPr="00167AA4" w:rsidRDefault="00FB3E5C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туристические НПО (по согласованию)</w:t>
            </w:r>
          </w:p>
        </w:tc>
        <w:tc>
          <w:tcPr>
            <w:tcW w:w="2056" w:type="dxa"/>
            <w:gridSpan w:val="2"/>
          </w:tcPr>
          <w:p w:rsidR="00544457" w:rsidRPr="00167AA4" w:rsidRDefault="005F79EC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</w:tr>
      <w:tr w:rsidR="005F79EC" w:rsidRPr="00167AA4" w:rsidTr="00927C5F">
        <w:tc>
          <w:tcPr>
            <w:tcW w:w="817" w:type="dxa"/>
            <w:gridSpan w:val="2"/>
          </w:tcPr>
          <w:p w:rsidR="005F79EC" w:rsidRPr="00167AA4" w:rsidRDefault="005F79EC" w:rsidP="00E50E2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4961" w:type="dxa"/>
          </w:tcPr>
          <w:p w:rsidR="005F79EC" w:rsidRPr="00167AA4" w:rsidRDefault="005F79EC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Провести широкомасштабную информационную компанию в сети Интернет:1.СУММ-маркетинг по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таргет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зонам "Казахстан"</w:t>
            </w:r>
            <w:proofErr w:type="gramStart"/>
            <w:r w:rsidRPr="00167AA4">
              <w:rPr>
                <w:rFonts w:ascii="Times New Roman" w:hAnsi="Times New Roman"/>
                <w:sz w:val="24"/>
                <w:szCs w:val="24"/>
              </w:rPr>
              <w:t>,"</w:t>
            </w:r>
            <w:proofErr w:type="gramEnd"/>
            <w:r w:rsidRPr="00167AA4">
              <w:rPr>
                <w:rFonts w:ascii="Times New Roman" w:hAnsi="Times New Roman"/>
                <w:sz w:val="24"/>
                <w:szCs w:val="24"/>
              </w:rPr>
              <w:t>Россия","Узбекистан","Таджикистан","СНГ","Германия","Великобритания","Франция","Страны Бенилюкс", "Южная Корея", "Китай", "Япония", "США", "Канада", "Страны ЕС" и др.</w:t>
            </w:r>
          </w:p>
        </w:tc>
        <w:tc>
          <w:tcPr>
            <w:tcW w:w="3402" w:type="dxa"/>
            <w:gridSpan w:val="2"/>
          </w:tcPr>
          <w:p w:rsidR="005F79EC" w:rsidRPr="00167AA4" w:rsidRDefault="005F79EC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Рост количества туристов</w:t>
            </w:r>
          </w:p>
        </w:tc>
        <w:tc>
          <w:tcPr>
            <w:tcW w:w="2552" w:type="dxa"/>
            <w:gridSpan w:val="2"/>
          </w:tcPr>
          <w:p w:rsidR="005F79EC" w:rsidRPr="00167AA4" w:rsidRDefault="00805307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,  МФ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ПП ПКР</w:t>
            </w:r>
            <w:r w:rsidR="00FB3E5C" w:rsidRPr="00167AA4">
              <w:rPr>
                <w:rFonts w:ascii="Times New Roman" w:hAnsi="Times New Roman"/>
                <w:sz w:val="24"/>
                <w:szCs w:val="24"/>
              </w:rPr>
              <w:t>, туристические НПО (по согласованию)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056" w:type="dxa"/>
            <w:gridSpan w:val="2"/>
          </w:tcPr>
          <w:p w:rsidR="005F79EC" w:rsidRPr="00167AA4" w:rsidRDefault="005F79EC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</w:tr>
      <w:tr w:rsidR="005F79EC" w:rsidRPr="00167AA4" w:rsidTr="00927C5F">
        <w:tc>
          <w:tcPr>
            <w:tcW w:w="817" w:type="dxa"/>
            <w:gridSpan w:val="2"/>
          </w:tcPr>
          <w:p w:rsidR="005F79EC" w:rsidRPr="00167AA4" w:rsidRDefault="005F79EC" w:rsidP="00E50E2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4961" w:type="dxa"/>
          </w:tcPr>
          <w:p w:rsidR="005F79EC" w:rsidRPr="00167AA4" w:rsidRDefault="005F79EC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Организовать и провести туристическую выставку "Иссык-Куль" в </w:t>
            </w:r>
            <w:proofErr w:type="gramStart"/>
            <w:r w:rsidRPr="00167AA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Чолпон-Ата</w:t>
            </w:r>
            <w:proofErr w:type="spellEnd"/>
          </w:p>
        </w:tc>
        <w:tc>
          <w:tcPr>
            <w:tcW w:w="3402" w:type="dxa"/>
            <w:gridSpan w:val="2"/>
          </w:tcPr>
          <w:p w:rsidR="005F79EC" w:rsidRPr="00167AA4" w:rsidRDefault="005F79EC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Рост количества туристов</w:t>
            </w:r>
          </w:p>
        </w:tc>
        <w:tc>
          <w:tcPr>
            <w:tcW w:w="2552" w:type="dxa"/>
            <w:gridSpan w:val="2"/>
          </w:tcPr>
          <w:p w:rsidR="005F79EC" w:rsidRPr="00167AA4" w:rsidRDefault="00805307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, МФ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ПП ПКР</w:t>
            </w:r>
            <w:r w:rsidR="00FB3E5C" w:rsidRPr="00167AA4">
              <w:rPr>
                <w:rFonts w:ascii="Times New Roman" w:hAnsi="Times New Roman"/>
                <w:sz w:val="24"/>
                <w:szCs w:val="24"/>
              </w:rPr>
              <w:t>, туристические НПО (по согласованию)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056" w:type="dxa"/>
            <w:gridSpan w:val="2"/>
          </w:tcPr>
          <w:p w:rsidR="005F79EC" w:rsidRPr="00167AA4" w:rsidRDefault="005F79EC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</w:tr>
      <w:tr w:rsidR="00A3370B" w:rsidRPr="00167AA4" w:rsidTr="00927C5F">
        <w:tc>
          <w:tcPr>
            <w:tcW w:w="817" w:type="dxa"/>
            <w:gridSpan w:val="2"/>
          </w:tcPr>
          <w:p w:rsidR="00A3370B" w:rsidRPr="00167AA4" w:rsidRDefault="00E50E2F" w:rsidP="00E50E2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4961" w:type="dxa"/>
          </w:tcPr>
          <w:p w:rsidR="00A3370B" w:rsidRPr="00167AA4" w:rsidRDefault="00A3370B" w:rsidP="00A3370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Подготовить  и распространить  календари ежегодных культурно–этнографических мероприятий среди государственных структур, туристических организаций, населения, посольств, консульств  и международных организаций на территории КР</w:t>
            </w:r>
          </w:p>
        </w:tc>
        <w:tc>
          <w:tcPr>
            <w:tcW w:w="3402" w:type="dxa"/>
            <w:gridSpan w:val="2"/>
          </w:tcPr>
          <w:p w:rsidR="00A3370B" w:rsidRPr="00167AA4" w:rsidRDefault="00A3370B" w:rsidP="00787BE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Рост количества посещений культурно-этнографических мероприя</w:t>
            </w:r>
            <w:r w:rsidR="00787BEE" w:rsidRPr="00167AA4">
              <w:rPr>
                <w:rFonts w:ascii="Times New Roman" w:hAnsi="Times New Roman"/>
                <w:sz w:val="24"/>
                <w:szCs w:val="24"/>
              </w:rPr>
              <w:t>т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ий</w:t>
            </w:r>
          </w:p>
        </w:tc>
        <w:tc>
          <w:tcPr>
            <w:tcW w:w="2552" w:type="dxa"/>
            <w:gridSpan w:val="2"/>
          </w:tcPr>
          <w:p w:rsidR="006A655C" w:rsidRPr="00167AA4" w:rsidRDefault="000E6904" w:rsidP="006A655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r w:rsidR="00A3370B" w:rsidRPr="00167AA4">
              <w:rPr>
                <w:rFonts w:ascii="Times New Roman" w:hAnsi="Times New Roman"/>
                <w:sz w:val="24"/>
                <w:szCs w:val="24"/>
              </w:rPr>
              <w:t xml:space="preserve">, ПП ПКР, </w:t>
            </w:r>
            <w:r w:rsidR="006A655C" w:rsidRPr="00167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370B" w:rsidRPr="00167AA4" w:rsidRDefault="00A3370B" w:rsidP="006A655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НПО (по согласованию)</w:t>
            </w:r>
          </w:p>
        </w:tc>
        <w:tc>
          <w:tcPr>
            <w:tcW w:w="2056" w:type="dxa"/>
            <w:gridSpan w:val="2"/>
          </w:tcPr>
          <w:p w:rsidR="00A3370B" w:rsidRPr="00167AA4" w:rsidRDefault="001A32C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5F79EC" w:rsidRPr="00167AA4" w:rsidTr="00927C5F">
        <w:tc>
          <w:tcPr>
            <w:tcW w:w="817" w:type="dxa"/>
            <w:gridSpan w:val="2"/>
          </w:tcPr>
          <w:p w:rsidR="005F79EC" w:rsidRPr="00167AA4" w:rsidRDefault="00E50E2F" w:rsidP="00E50E2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4961" w:type="dxa"/>
          </w:tcPr>
          <w:p w:rsidR="005F79EC" w:rsidRPr="00167AA4" w:rsidRDefault="005F79EC" w:rsidP="00927C5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Организовать и провести пресс-конференции в гг.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Алматы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и Ташкент </w:t>
            </w:r>
            <w:proofErr w:type="spellStart"/>
            <w:proofErr w:type="gramStart"/>
            <w:r w:rsidRPr="00167AA4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spellEnd"/>
            <w:proofErr w:type="gram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участием государственных структур, а также туроператоров и представителей курортно-оздоровительных учреждений</w:t>
            </w:r>
          </w:p>
          <w:p w:rsidR="005F79EC" w:rsidRPr="00167AA4" w:rsidRDefault="005F79EC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5F79EC" w:rsidRPr="00167AA4" w:rsidRDefault="005F79EC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Свободный доступ к информации о туризме в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Нарынской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Ошской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областях</w:t>
            </w:r>
          </w:p>
        </w:tc>
        <w:tc>
          <w:tcPr>
            <w:tcW w:w="2552" w:type="dxa"/>
            <w:gridSpan w:val="2"/>
          </w:tcPr>
          <w:p w:rsidR="005F79EC" w:rsidRPr="00167AA4" w:rsidRDefault="00805307" w:rsidP="00FB3E5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 xml:space="preserve">, ПП ПКР, </w:t>
            </w:r>
            <w:r w:rsidR="00FB3E5C" w:rsidRPr="00167AA4">
              <w:rPr>
                <w:rFonts w:ascii="Times New Roman" w:hAnsi="Times New Roman"/>
                <w:sz w:val="24"/>
                <w:szCs w:val="24"/>
              </w:rPr>
              <w:t>ОМСУ (по согласованию)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r w:rsidR="00FB3E5C" w:rsidRPr="00167AA4">
              <w:rPr>
                <w:rFonts w:ascii="Times New Roman" w:hAnsi="Times New Roman"/>
                <w:sz w:val="24"/>
                <w:szCs w:val="24"/>
              </w:rPr>
              <w:t xml:space="preserve"> туристические НПО (по согласованию)  </w:t>
            </w:r>
          </w:p>
        </w:tc>
        <w:tc>
          <w:tcPr>
            <w:tcW w:w="2056" w:type="dxa"/>
            <w:gridSpan w:val="2"/>
          </w:tcPr>
          <w:p w:rsidR="005F79EC" w:rsidRPr="00167AA4" w:rsidRDefault="005F79EC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</w:tr>
      <w:tr w:rsidR="005F79EC" w:rsidRPr="00167AA4" w:rsidTr="00927C5F">
        <w:tc>
          <w:tcPr>
            <w:tcW w:w="817" w:type="dxa"/>
            <w:gridSpan w:val="2"/>
          </w:tcPr>
          <w:p w:rsidR="005F79EC" w:rsidRPr="00167AA4" w:rsidRDefault="00E50E2F" w:rsidP="00E50E2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4961" w:type="dxa"/>
          </w:tcPr>
          <w:p w:rsidR="005F79EC" w:rsidRPr="00167AA4" w:rsidRDefault="005F79EC" w:rsidP="00F66ED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Разработать программу </w:t>
            </w:r>
            <w:r w:rsidR="00F66ED6" w:rsidRPr="00167AA4">
              <w:rPr>
                <w:rFonts w:ascii="Times New Roman" w:hAnsi="Times New Roman"/>
                <w:sz w:val="24"/>
                <w:szCs w:val="24"/>
              </w:rPr>
              <w:t xml:space="preserve">региональной кооперации по продвижению сквозных туристических маршрутов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на  Великом Шелковом пути с учетом интересов соседних стран</w:t>
            </w:r>
          </w:p>
        </w:tc>
        <w:tc>
          <w:tcPr>
            <w:tcW w:w="3402" w:type="dxa"/>
            <w:gridSpan w:val="2"/>
          </w:tcPr>
          <w:p w:rsidR="005F79EC" w:rsidRPr="00167AA4" w:rsidRDefault="00A7668F" w:rsidP="00A7668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туристов 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 xml:space="preserve"> по ВШП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552" w:type="dxa"/>
            <w:gridSpan w:val="2"/>
          </w:tcPr>
          <w:p w:rsidR="005F79EC" w:rsidRPr="00167AA4" w:rsidRDefault="000E6904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МКИТ </w:t>
            </w:r>
            <w:r w:rsidR="00805307">
              <w:rPr>
                <w:rFonts w:ascii="Times New Roman" w:hAnsi="Times New Roman"/>
                <w:sz w:val="24"/>
                <w:szCs w:val="24"/>
              </w:rPr>
              <w:t>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, МИД</w:t>
            </w:r>
            <w:r w:rsidR="00805307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, МЭ</w:t>
            </w:r>
            <w:r w:rsidR="00805307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="007626DD" w:rsidRPr="00167AA4">
              <w:rPr>
                <w:rFonts w:ascii="Times New Roman" w:hAnsi="Times New Roman"/>
                <w:sz w:val="24"/>
                <w:szCs w:val="24"/>
              </w:rPr>
              <w:t xml:space="preserve">, туристические НПО (по согласованию)  </w:t>
            </w:r>
          </w:p>
        </w:tc>
        <w:tc>
          <w:tcPr>
            <w:tcW w:w="2056" w:type="dxa"/>
            <w:gridSpan w:val="2"/>
          </w:tcPr>
          <w:p w:rsidR="005F79EC" w:rsidRPr="00167AA4" w:rsidRDefault="005F79EC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</w:tr>
      <w:tr w:rsidR="005F79EC" w:rsidRPr="00167AA4" w:rsidTr="00927C5F">
        <w:tc>
          <w:tcPr>
            <w:tcW w:w="817" w:type="dxa"/>
            <w:gridSpan w:val="2"/>
            <w:vAlign w:val="center"/>
          </w:tcPr>
          <w:p w:rsidR="005F79EC" w:rsidRPr="00167AA4" w:rsidRDefault="00E50E2F" w:rsidP="00927C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4961" w:type="dxa"/>
          </w:tcPr>
          <w:p w:rsidR="005F79EC" w:rsidRPr="00167AA4" w:rsidRDefault="005F79EC" w:rsidP="00927C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Обеспечить организацию и проведение в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>Иссык-Кульской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области форума «Всемирных Игр Кочевников» с участием стран тюркского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кенеша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gridSpan w:val="2"/>
          </w:tcPr>
          <w:p w:rsidR="005F79EC" w:rsidRPr="00167AA4" w:rsidRDefault="005F79EC" w:rsidP="00927C5F">
            <w:pPr>
              <w:pStyle w:val="af6"/>
              <w:rPr>
                <w:rFonts w:ascii="Times New Roman" w:hAnsi="Times New Roman"/>
              </w:rPr>
            </w:pPr>
            <w:r w:rsidRPr="00167AA4">
              <w:rPr>
                <w:rFonts w:ascii="Times New Roman" w:hAnsi="Times New Roman"/>
              </w:rPr>
              <w:lastRenderedPageBreak/>
              <w:t>Новые предприятия в сфере туризма</w:t>
            </w:r>
          </w:p>
          <w:p w:rsidR="005F79EC" w:rsidRPr="00167AA4" w:rsidRDefault="005F79EC" w:rsidP="004D7C4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Повышение заинтересованности других стран в тури</w:t>
            </w:r>
            <w:r w:rsidR="004D7C45" w:rsidRPr="00167AA4">
              <w:rPr>
                <w:rFonts w:ascii="Times New Roman" w:hAnsi="Times New Roman"/>
                <w:sz w:val="24"/>
                <w:szCs w:val="24"/>
              </w:rPr>
              <w:t>з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ме КР</w:t>
            </w:r>
          </w:p>
        </w:tc>
        <w:tc>
          <w:tcPr>
            <w:tcW w:w="2552" w:type="dxa"/>
            <w:gridSpan w:val="2"/>
          </w:tcPr>
          <w:p w:rsidR="005F79EC" w:rsidRPr="00167AA4" w:rsidRDefault="00805307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МКИТ 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, МФ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lastRenderedPageBreak/>
              <w:t>ПП ПКР</w:t>
            </w:r>
            <w:r w:rsidR="009707BA"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9707BA" w:rsidRPr="00167AA4">
              <w:rPr>
                <w:rFonts w:ascii="Times New Roman" w:hAnsi="Times New Roman"/>
                <w:sz w:val="24"/>
                <w:szCs w:val="24"/>
              </w:rPr>
              <w:t xml:space="preserve">туристические НПО (по согласованию)  </w:t>
            </w:r>
          </w:p>
        </w:tc>
        <w:tc>
          <w:tcPr>
            <w:tcW w:w="2056" w:type="dxa"/>
            <w:gridSpan w:val="2"/>
          </w:tcPr>
          <w:p w:rsidR="005F79EC" w:rsidRPr="00167AA4" w:rsidRDefault="005F79EC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Ежегодно </w:t>
            </w:r>
          </w:p>
        </w:tc>
      </w:tr>
      <w:tr w:rsidR="005F79EC" w:rsidRPr="00167AA4" w:rsidTr="00927C5F">
        <w:tc>
          <w:tcPr>
            <w:tcW w:w="817" w:type="dxa"/>
            <w:gridSpan w:val="2"/>
            <w:vAlign w:val="center"/>
          </w:tcPr>
          <w:p w:rsidR="005F79EC" w:rsidRPr="00167AA4" w:rsidRDefault="00E50E2F" w:rsidP="00E50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.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961" w:type="dxa"/>
          </w:tcPr>
          <w:p w:rsidR="005F79EC" w:rsidRPr="00167AA4" w:rsidRDefault="005F79EC" w:rsidP="00927C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Оказать содействие национальному ремесленному совету КР в организации и проведении ежегодного фестиваля по диалогу культур “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Оймо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3402" w:type="dxa"/>
            <w:gridSpan w:val="2"/>
          </w:tcPr>
          <w:p w:rsidR="005F79EC" w:rsidRPr="00167AA4" w:rsidRDefault="00B92A9E" w:rsidP="00B92A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Количество посещений в 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культурно-этнографическо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туризм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B92A9E" w:rsidRPr="00167AA4" w:rsidRDefault="00B92A9E" w:rsidP="00B92A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Количество продаж ремесленной продукции</w:t>
            </w:r>
          </w:p>
        </w:tc>
        <w:tc>
          <w:tcPr>
            <w:tcW w:w="2552" w:type="dxa"/>
            <w:gridSpan w:val="2"/>
          </w:tcPr>
          <w:p w:rsidR="005F79EC" w:rsidRPr="00167AA4" w:rsidRDefault="00805307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, МФ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ПП ПКР</w:t>
            </w:r>
            <w:r w:rsidR="009707BA"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07BA" w:rsidRPr="00167AA4">
              <w:rPr>
                <w:rFonts w:ascii="Times New Roman" w:hAnsi="Times New Roman"/>
                <w:sz w:val="24"/>
                <w:szCs w:val="24"/>
              </w:rPr>
              <w:t xml:space="preserve">туристические НПО (по согласованию)  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56" w:type="dxa"/>
            <w:gridSpan w:val="2"/>
          </w:tcPr>
          <w:p w:rsidR="005F79EC" w:rsidRPr="00167AA4" w:rsidRDefault="005F79EC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</w:tr>
      <w:tr w:rsidR="005F79EC" w:rsidRPr="00167AA4" w:rsidTr="00927C5F">
        <w:tc>
          <w:tcPr>
            <w:tcW w:w="817" w:type="dxa"/>
            <w:gridSpan w:val="2"/>
            <w:vAlign w:val="center"/>
          </w:tcPr>
          <w:p w:rsidR="005F79EC" w:rsidRPr="00167AA4" w:rsidRDefault="005F79EC" w:rsidP="00E50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1.</w:t>
            </w:r>
            <w:r w:rsidR="00E50E2F" w:rsidRPr="00167AA4">
              <w:rPr>
                <w:rFonts w:ascii="Times New Roman" w:hAnsi="Times New Roman"/>
                <w:sz w:val="24"/>
                <w:szCs w:val="24"/>
              </w:rPr>
              <w:t>9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F79EC" w:rsidRPr="00167AA4" w:rsidRDefault="005F79EC" w:rsidP="00927C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Оказать содействие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Нарынской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области КР в организации и проведении ежегодного международного фестиваля  “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Кыргыз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шырдагы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”  в </w:t>
            </w:r>
            <w:proofErr w:type="gramStart"/>
            <w:r w:rsidRPr="00167AA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167AA4">
              <w:rPr>
                <w:rFonts w:ascii="Times New Roman" w:hAnsi="Times New Roman"/>
                <w:sz w:val="24"/>
                <w:szCs w:val="24"/>
              </w:rPr>
              <w:t>. Нарын</w:t>
            </w:r>
          </w:p>
        </w:tc>
        <w:tc>
          <w:tcPr>
            <w:tcW w:w="3402" w:type="dxa"/>
            <w:gridSpan w:val="2"/>
          </w:tcPr>
          <w:p w:rsidR="005F79EC" w:rsidRPr="00167AA4" w:rsidRDefault="00B92A9E" w:rsidP="00B92A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Количество посещений в 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 xml:space="preserve"> культурно-этнографическо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м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 xml:space="preserve"> туризм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B92A9E" w:rsidRPr="00167AA4" w:rsidRDefault="00B92A9E" w:rsidP="00B92A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Количество продаж ремесленной продукции</w:t>
            </w:r>
          </w:p>
        </w:tc>
        <w:tc>
          <w:tcPr>
            <w:tcW w:w="2552" w:type="dxa"/>
            <w:gridSpan w:val="2"/>
          </w:tcPr>
          <w:p w:rsidR="005F79EC" w:rsidRPr="00167AA4" w:rsidRDefault="00805307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, МФ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ПП ПКР</w:t>
            </w:r>
            <w:r w:rsidR="009707BA" w:rsidRPr="00167AA4">
              <w:rPr>
                <w:rFonts w:ascii="Times New Roman" w:hAnsi="Times New Roman"/>
                <w:sz w:val="24"/>
                <w:szCs w:val="24"/>
              </w:rPr>
              <w:t xml:space="preserve">, туристические НПО (по согласованию)  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056" w:type="dxa"/>
            <w:gridSpan w:val="2"/>
          </w:tcPr>
          <w:p w:rsidR="005F79EC" w:rsidRPr="00167AA4" w:rsidRDefault="005F79EC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</w:tr>
      <w:tr w:rsidR="005F79EC" w:rsidRPr="00167AA4" w:rsidTr="00927C5F">
        <w:tc>
          <w:tcPr>
            <w:tcW w:w="817" w:type="dxa"/>
            <w:gridSpan w:val="2"/>
            <w:vAlign w:val="center"/>
          </w:tcPr>
          <w:p w:rsidR="005F79EC" w:rsidRPr="00167AA4" w:rsidRDefault="005F79EC" w:rsidP="00E50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1.</w:t>
            </w:r>
            <w:r w:rsidR="00E50E2F" w:rsidRPr="00167AA4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961" w:type="dxa"/>
          </w:tcPr>
          <w:p w:rsidR="005F79EC" w:rsidRPr="00167AA4" w:rsidRDefault="005F79EC" w:rsidP="00927C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Провести заседания Советов по развитию туризма областей в регионах страны</w:t>
            </w:r>
          </w:p>
        </w:tc>
        <w:tc>
          <w:tcPr>
            <w:tcW w:w="3402" w:type="dxa"/>
            <w:gridSpan w:val="2"/>
          </w:tcPr>
          <w:p w:rsidR="005F79EC" w:rsidRPr="00167AA4" w:rsidRDefault="00AB3EE7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Отчеты и протоколы заседаний советов</w:t>
            </w:r>
          </w:p>
        </w:tc>
        <w:tc>
          <w:tcPr>
            <w:tcW w:w="2552" w:type="dxa"/>
            <w:gridSpan w:val="2"/>
          </w:tcPr>
          <w:p w:rsidR="005F79EC" w:rsidRPr="00167AA4" w:rsidRDefault="009707BA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ПП ПКР</w:t>
            </w:r>
            <w:r w:rsidR="007C1214" w:rsidRPr="00167A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E6904">
              <w:rPr>
                <w:rFonts w:ascii="Times New Roman" w:hAnsi="Times New Roman"/>
                <w:sz w:val="24"/>
                <w:szCs w:val="24"/>
              </w:rPr>
              <w:t xml:space="preserve">МКИТ КР </w:t>
            </w:r>
          </w:p>
        </w:tc>
        <w:tc>
          <w:tcPr>
            <w:tcW w:w="2056" w:type="dxa"/>
            <w:gridSpan w:val="2"/>
          </w:tcPr>
          <w:p w:rsidR="005F79EC" w:rsidRPr="00167AA4" w:rsidRDefault="005F79EC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</w:tr>
      <w:tr w:rsidR="005F79EC" w:rsidRPr="00167AA4" w:rsidTr="00927C5F">
        <w:tc>
          <w:tcPr>
            <w:tcW w:w="817" w:type="dxa"/>
            <w:gridSpan w:val="2"/>
            <w:vAlign w:val="center"/>
          </w:tcPr>
          <w:p w:rsidR="005F79EC" w:rsidRPr="00167AA4" w:rsidRDefault="00E50E2F" w:rsidP="00E50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1.11.</w:t>
            </w:r>
          </w:p>
        </w:tc>
        <w:tc>
          <w:tcPr>
            <w:tcW w:w="4961" w:type="dxa"/>
          </w:tcPr>
          <w:p w:rsidR="005F79EC" w:rsidRPr="00167AA4" w:rsidRDefault="005F79EC" w:rsidP="009847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Разработать и провести программы </w:t>
            </w:r>
            <w:r w:rsidR="00984792" w:rsidRPr="00167AA4">
              <w:rPr>
                <w:rFonts w:ascii="Times New Roman" w:hAnsi="Times New Roman"/>
                <w:sz w:val="24"/>
                <w:szCs w:val="24"/>
              </w:rPr>
              <w:t xml:space="preserve">по популяризации безвизового режима для въезда в КР -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«Дни открытых дверей Кыргызстана»</w:t>
            </w:r>
            <w:r w:rsidR="00984792" w:rsidRPr="00167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в странах</w:t>
            </w:r>
            <w:r w:rsidR="008A3945" w:rsidRPr="00167AA4">
              <w:rPr>
                <w:rFonts w:ascii="Times New Roman" w:hAnsi="Times New Roman"/>
                <w:sz w:val="24"/>
                <w:szCs w:val="24"/>
              </w:rPr>
              <w:t>, для которых этот режим установлен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402" w:type="dxa"/>
            <w:gridSpan w:val="2"/>
          </w:tcPr>
          <w:p w:rsidR="005F79EC" w:rsidRPr="00167AA4" w:rsidRDefault="005F79EC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Увеличение количества туристов из стран, для которых введен безвизовый режим</w:t>
            </w:r>
            <w:r w:rsidR="00A80597" w:rsidRPr="00167AA4">
              <w:rPr>
                <w:rFonts w:ascii="Times New Roman" w:hAnsi="Times New Roman"/>
                <w:sz w:val="24"/>
                <w:szCs w:val="24"/>
              </w:rPr>
              <w:t xml:space="preserve"> въезда в КР</w:t>
            </w:r>
          </w:p>
        </w:tc>
        <w:tc>
          <w:tcPr>
            <w:tcW w:w="2552" w:type="dxa"/>
            <w:gridSpan w:val="2"/>
          </w:tcPr>
          <w:p w:rsidR="005F79EC" w:rsidRPr="00167AA4" w:rsidRDefault="005F79EC" w:rsidP="00062D4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МИД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="000E6904">
              <w:rPr>
                <w:rFonts w:ascii="Times New Roman" w:hAnsi="Times New Roman"/>
                <w:sz w:val="24"/>
                <w:szCs w:val="24"/>
              </w:rPr>
              <w:t>МКИТ КР</w:t>
            </w:r>
            <w:proofErr w:type="gramStart"/>
            <w:r w:rsidR="000E69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туристические НПО (по согласованию)</w:t>
            </w:r>
            <w:r w:rsidR="007A4A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56" w:type="dxa"/>
            <w:gridSpan w:val="2"/>
          </w:tcPr>
          <w:p w:rsidR="005F79EC" w:rsidRPr="00167AA4" w:rsidRDefault="005F79EC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</w:tr>
      <w:tr w:rsidR="005F79EC" w:rsidRPr="00167AA4" w:rsidTr="00927C5F">
        <w:tc>
          <w:tcPr>
            <w:tcW w:w="817" w:type="dxa"/>
            <w:gridSpan w:val="2"/>
            <w:vAlign w:val="center"/>
          </w:tcPr>
          <w:p w:rsidR="005F79EC" w:rsidRPr="00167AA4" w:rsidRDefault="005F79EC" w:rsidP="00E50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1.1</w:t>
            </w:r>
            <w:r w:rsidR="00E50E2F" w:rsidRPr="00167AA4">
              <w:rPr>
                <w:rFonts w:ascii="Times New Roman" w:hAnsi="Times New Roman"/>
                <w:sz w:val="24"/>
                <w:szCs w:val="24"/>
              </w:rPr>
              <w:t>2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F79EC" w:rsidRPr="00167AA4" w:rsidRDefault="005F79EC" w:rsidP="00927C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Изготовить POS - материалы о туризме КР с участием туроператоров и курортно-оздоровительных учреждений</w:t>
            </w:r>
          </w:p>
        </w:tc>
        <w:tc>
          <w:tcPr>
            <w:tcW w:w="3402" w:type="dxa"/>
            <w:gridSpan w:val="2"/>
          </w:tcPr>
          <w:p w:rsidR="005F79EC" w:rsidRPr="00167AA4" w:rsidRDefault="005F79EC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Информированность   туристов о туристическом потенциале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Республики</w:t>
            </w:r>
          </w:p>
          <w:p w:rsidR="005F79EC" w:rsidRPr="00167AA4" w:rsidRDefault="005F79EC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Рост количества туристов</w:t>
            </w:r>
          </w:p>
        </w:tc>
        <w:tc>
          <w:tcPr>
            <w:tcW w:w="2552" w:type="dxa"/>
            <w:gridSpan w:val="2"/>
          </w:tcPr>
          <w:p w:rsidR="005F79EC" w:rsidRPr="00167AA4" w:rsidRDefault="00805307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, МФ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 xml:space="preserve">ПП ПКР  </w:t>
            </w:r>
          </w:p>
        </w:tc>
        <w:tc>
          <w:tcPr>
            <w:tcW w:w="2056" w:type="dxa"/>
            <w:gridSpan w:val="2"/>
          </w:tcPr>
          <w:p w:rsidR="005F79EC" w:rsidRPr="00167AA4" w:rsidRDefault="005F79EC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</w:tr>
      <w:tr w:rsidR="005F79EC" w:rsidRPr="00167AA4" w:rsidTr="00927C5F">
        <w:tc>
          <w:tcPr>
            <w:tcW w:w="817" w:type="dxa"/>
            <w:gridSpan w:val="2"/>
            <w:vAlign w:val="center"/>
          </w:tcPr>
          <w:p w:rsidR="005F79EC" w:rsidRPr="00167AA4" w:rsidRDefault="00E50E2F" w:rsidP="00E50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1.13.</w:t>
            </w:r>
          </w:p>
        </w:tc>
        <w:tc>
          <w:tcPr>
            <w:tcW w:w="4961" w:type="dxa"/>
          </w:tcPr>
          <w:p w:rsidR="005F79EC" w:rsidRPr="00167AA4" w:rsidRDefault="005F79EC" w:rsidP="00927C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О</w:t>
            </w:r>
            <w:r w:rsidR="00A419C5">
              <w:rPr>
                <w:rFonts w:ascii="Times New Roman" w:hAnsi="Times New Roman"/>
                <w:sz w:val="24"/>
                <w:szCs w:val="24"/>
              </w:rPr>
              <w:t xml:space="preserve">рганизовать и провести </w:t>
            </w:r>
            <w:proofErr w:type="spellStart"/>
            <w:r w:rsidR="00A419C5">
              <w:rPr>
                <w:rFonts w:ascii="Times New Roman" w:hAnsi="Times New Roman"/>
                <w:sz w:val="24"/>
                <w:szCs w:val="24"/>
              </w:rPr>
              <w:t>Инфо-тур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для туроператоров и СМИ Российской Федерации и Республики Казахстан</w:t>
            </w:r>
          </w:p>
        </w:tc>
        <w:tc>
          <w:tcPr>
            <w:tcW w:w="3402" w:type="dxa"/>
            <w:gridSpan w:val="2"/>
          </w:tcPr>
          <w:p w:rsidR="005F79EC" w:rsidRPr="00167AA4" w:rsidRDefault="005F79EC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Информированность туроператоров о туристическом потенциале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Республики</w:t>
            </w:r>
          </w:p>
          <w:p w:rsidR="005F79EC" w:rsidRPr="00167AA4" w:rsidRDefault="005F79EC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Рост количества туристов</w:t>
            </w:r>
          </w:p>
        </w:tc>
        <w:tc>
          <w:tcPr>
            <w:tcW w:w="2552" w:type="dxa"/>
            <w:gridSpan w:val="2"/>
          </w:tcPr>
          <w:p w:rsidR="005F79EC" w:rsidRPr="00167AA4" w:rsidRDefault="00805307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, МФ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 xml:space="preserve">ПП ПКР  </w:t>
            </w:r>
          </w:p>
        </w:tc>
        <w:tc>
          <w:tcPr>
            <w:tcW w:w="2056" w:type="dxa"/>
            <w:gridSpan w:val="2"/>
          </w:tcPr>
          <w:p w:rsidR="005F79EC" w:rsidRPr="00167AA4" w:rsidRDefault="005F79EC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</w:tr>
      <w:tr w:rsidR="005F79EC" w:rsidRPr="00167AA4" w:rsidTr="00927C5F">
        <w:tc>
          <w:tcPr>
            <w:tcW w:w="817" w:type="dxa"/>
            <w:gridSpan w:val="2"/>
            <w:vAlign w:val="center"/>
          </w:tcPr>
          <w:p w:rsidR="005F79EC" w:rsidRPr="00167AA4" w:rsidRDefault="00E50E2F" w:rsidP="00E50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.1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4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F79EC" w:rsidRPr="00167AA4" w:rsidRDefault="005F79EC" w:rsidP="00927C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Изготовить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имиджевые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видеоролики о стране и о туризме КР с участием туроператоров и курортно-оздоровительных учреждений</w:t>
            </w:r>
          </w:p>
        </w:tc>
        <w:tc>
          <w:tcPr>
            <w:tcW w:w="3402" w:type="dxa"/>
            <w:gridSpan w:val="2"/>
          </w:tcPr>
          <w:p w:rsidR="005F79EC" w:rsidRPr="00167AA4" w:rsidRDefault="005F79EC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Видеоролики о стране и туризме</w:t>
            </w:r>
          </w:p>
        </w:tc>
        <w:tc>
          <w:tcPr>
            <w:tcW w:w="2552" w:type="dxa"/>
            <w:gridSpan w:val="2"/>
          </w:tcPr>
          <w:p w:rsidR="005F79EC" w:rsidRPr="00167AA4" w:rsidRDefault="00805307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, МФ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 xml:space="preserve">ПП ПКР  </w:t>
            </w:r>
          </w:p>
        </w:tc>
        <w:tc>
          <w:tcPr>
            <w:tcW w:w="2056" w:type="dxa"/>
            <w:gridSpan w:val="2"/>
          </w:tcPr>
          <w:p w:rsidR="005F79EC" w:rsidRPr="00167AA4" w:rsidRDefault="005F79EC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</w:tr>
      <w:tr w:rsidR="005F79EC" w:rsidRPr="00167AA4" w:rsidTr="00927C5F">
        <w:tc>
          <w:tcPr>
            <w:tcW w:w="817" w:type="dxa"/>
            <w:gridSpan w:val="2"/>
            <w:vAlign w:val="center"/>
          </w:tcPr>
          <w:p w:rsidR="005F79EC" w:rsidRPr="00167AA4" w:rsidRDefault="00E50E2F" w:rsidP="00927C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1.15.</w:t>
            </w:r>
          </w:p>
        </w:tc>
        <w:tc>
          <w:tcPr>
            <w:tcW w:w="4961" w:type="dxa"/>
          </w:tcPr>
          <w:p w:rsidR="005F79EC" w:rsidRPr="00167AA4" w:rsidRDefault="005F79EC" w:rsidP="00262B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Организовать и ок</w:t>
            </w:r>
            <w:r w:rsidR="00262B88" w:rsidRPr="00167AA4">
              <w:rPr>
                <w:rFonts w:ascii="Times New Roman" w:hAnsi="Times New Roman"/>
                <w:sz w:val="24"/>
                <w:szCs w:val="24"/>
              </w:rPr>
              <w:t>азывать поддержку работе туристи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ческого офиса в ОАО Международном  аэропорту "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Манас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>", ж/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Вокзал, КПП "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Ак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Жол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402" w:type="dxa"/>
            <w:gridSpan w:val="2"/>
          </w:tcPr>
          <w:p w:rsidR="005F79EC" w:rsidRPr="00167AA4" w:rsidRDefault="005F79EC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Информированность   туристов о туристическом потенциале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Республики</w:t>
            </w:r>
          </w:p>
          <w:p w:rsidR="005F79EC" w:rsidRPr="00167AA4" w:rsidRDefault="005F79EC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Рост количества туристов</w:t>
            </w:r>
          </w:p>
        </w:tc>
        <w:tc>
          <w:tcPr>
            <w:tcW w:w="2552" w:type="dxa"/>
            <w:gridSpan w:val="2"/>
          </w:tcPr>
          <w:p w:rsidR="005F79EC" w:rsidRPr="00167AA4" w:rsidRDefault="00805307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, МФ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 xml:space="preserve">МТК </w:t>
            </w:r>
            <w:r w:rsidR="007A4A49">
              <w:rPr>
                <w:rFonts w:ascii="Times New Roman" w:hAnsi="Times New Roman"/>
                <w:sz w:val="24"/>
                <w:szCs w:val="24"/>
              </w:rPr>
              <w:t>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56" w:type="dxa"/>
            <w:gridSpan w:val="2"/>
          </w:tcPr>
          <w:p w:rsidR="005F79EC" w:rsidRPr="00167AA4" w:rsidRDefault="005F79EC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</w:tr>
      <w:tr w:rsidR="005F79EC" w:rsidRPr="00167AA4" w:rsidTr="00927C5F">
        <w:tc>
          <w:tcPr>
            <w:tcW w:w="817" w:type="dxa"/>
            <w:gridSpan w:val="2"/>
            <w:vAlign w:val="center"/>
          </w:tcPr>
          <w:p w:rsidR="005F79EC" w:rsidRPr="00167AA4" w:rsidRDefault="005F79EC" w:rsidP="00E50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1.1</w:t>
            </w:r>
            <w:r w:rsidR="00E50E2F" w:rsidRPr="00167AA4">
              <w:rPr>
                <w:rFonts w:ascii="Times New Roman" w:hAnsi="Times New Roman"/>
                <w:sz w:val="24"/>
                <w:szCs w:val="24"/>
              </w:rPr>
              <w:t>6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F79EC" w:rsidRPr="00167AA4" w:rsidRDefault="005F79EC" w:rsidP="00927C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Обеспечить трансляцию видеороликов о стране и туризме КР на телеканалах "Мир", "НТВ", "</w:t>
            </w:r>
            <w:proofErr w:type="gramStart"/>
            <w:r w:rsidRPr="00167AA4">
              <w:rPr>
                <w:rFonts w:ascii="Times New Roman" w:hAnsi="Times New Roman"/>
                <w:sz w:val="24"/>
                <w:szCs w:val="24"/>
              </w:rPr>
              <w:t>Хабар</w:t>
            </w:r>
            <w:proofErr w:type="gramEnd"/>
            <w:r w:rsidRPr="00167AA4">
              <w:rPr>
                <w:rFonts w:ascii="Times New Roman" w:hAnsi="Times New Roman"/>
                <w:sz w:val="24"/>
                <w:szCs w:val="24"/>
              </w:rPr>
              <w:t>" и пр.</w:t>
            </w:r>
          </w:p>
        </w:tc>
        <w:tc>
          <w:tcPr>
            <w:tcW w:w="3402" w:type="dxa"/>
            <w:gridSpan w:val="2"/>
          </w:tcPr>
          <w:p w:rsidR="005F79EC" w:rsidRPr="00167AA4" w:rsidRDefault="005F79EC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Информированность населения и туристов о туристическом потенциале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Республики</w:t>
            </w:r>
          </w:p>
          <w:p w:rsidR="005F79EC" w:rsidRPr="00167AA4" w:rsidRDefault="005F79EC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Рост количества туристов</w:t>
            </w:r>
          </w:p>
        </w:tc>
        <w:tc>
          <w:tcPr>
            <w:tcW w:w="2552" w:type="dxa"/>
            <w:gridSpan w:val="2"/>
          </w:tcPr>
          <w:p w:rsidR="005F79EC" w:rsidRPr="00167AA4" w:rsidRDefault="00805307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>, МФ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="005F79EC" w:rsidRPr="00167AA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056" w:type="dxa"/>
            <w:gridSpan w:val="2"/>
          </w:tcPr>
          <w:p w:rsidR="005F79EC" w:rsidRPr="00167AA4" w:rsidRDefault="005F79EC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</w:tr>
      <w:tr w:rsidR="005F79EC" w:rsidRPr="00167AA4" w:rsidTr="00927C5F">
        <w:tc>
          <w:tcPr>
            <w:tcW w:w="817" w:type="dxa"/>
            <w:gridSpan w:val="2"/>
            <w:vAlign w:val="center"/>
          </w:tcPr>
          <w:p w:rsidR="005F79EC" w:rsidRPr="00167AA4" w:rsidRDefault="005F79EC" w:rsidP="00E50E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1</w:t>
            </w:r>
            <w:r w:rsidR="00E50E2F" w:rsidRPr="00167AA4">
              <w:rPr>
                <w:rFonts w:ascii="Times New Roman" w:hAnsi="Times New Roman"/>
                <w:sz w:val="24"/>
                <w:szCs w:val="24"/>
              </w:rPr>
              <w:t>.17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F79EC" w:rsidRPr="00167AA4" w:rsidRDefault="005F79EC" w:rsidP="00927C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Провести оплату задолженности КР за членство во Всемирной туристической организации (ЮНВТО)</w:t>
            </w:r>
          </w:p>
        </w:tc>
        <w:tc>
          <w:tcPr>
            <w:tcW w:w="3402" w:type="dxa"/>
            <w:gridSpan w:val="2"/>
          </w:tcPr>
          <w:p w:rsidR="005F79EC" w:rsidRPr="00167AA4" w:rsidRDefault="005F79EC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Снижение уровня задолженности в ЮНВТО</w:t>
            </w:r>
          </w:p>
        </w:tc>
        <w:tc>
          <w:tcPr>
            <w:tcW w:w="2552" w:type="dxa"/>
            <w:gridSpan w:val="2"/>
          </w:tcPr>
          <w:p w:rsidR="005F79EC" w:rsidRPr="00167AA4" w:rsidRDefault="005F79EC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МФ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="000E6904">
              <w:rPr>
                <w:rFonts w:ascii="Times New Roman" w:hAnsi="Times New Roman"/>
                <w:sz w:val="24"/>
                <w:szCs w:val="24"/>
              </w:rPr>
              <w:t xml:space="preserve">МКИТ КР </w:t>
            </w:r>
          </w:p>
        </w:tc>
        <w:tc>
          <w:tcPr>
            <w:tcW w:w="2056" w:type="dxa"/>
            <w:gridSpan w:val="2"/>
          </w:tcPr>
          <w:p w:rsidR="005F79EC" w:rsidRPr="00167AA4" w:rsidRDefault="005F79EC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</w:tr>
      <w:tr w:rsidR="00A5467F" w:rsidRPr="00167AA4" w:rsidTr="00100A61">
        <w:tc>
          <w:tcPr>
            <w:tcW w:w="817" w:type="dxa"/>
            <w:gridSpan w:val="2"/>
          </w:tcPr>
          <w:p w:rsidR="00A5467F" w:rsidRPr="00167AA4" w:rsidRDefault="00A5467F" w:rsidP="00100A6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1.18.</w:t>
            </w:r>
          </w:p>
        </w:tc>
        <w:tc>
          <w:tcPr>
            <w:tcW w:w="4961" w:type="dxa"/>
          </w:tcPr>
          <w:p w:rsidR="00A5467F" w:rsidRPr="00167AA4" w:rsidRDefault="00A5467F" w:rsidP="00100A6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Провести переговоры по исключению национальных авиаперевозчиков из «черного списка» ЕС</w:t>
            </w:r>
          </w:p>
          <w:p w:rsidR="00A5467F" w:rsidRPr="00167AA4" w:rsidRDefault="00A5467F" w:rsidP="00100A6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5467F" w:rsidRPr="00167AA4" w:rsidRDefault="00A5467F" w:rsidP="00100A6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Отчет по проведенным переговорам об исключении национальных авиаперевозчиков из «черного списка» ЕС</w:t>
            </w:r>
          </w:p>
          <w:p w:rsidR="00A5467F" w:rsidRPr="00167AA4" w:rsidRDefault="00A5467F" w:rsidP="00100A6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5467F" w:rsidRPr="00167AA4" w:rsidRDefault="00A5467F" w:rsidP="00100A6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МТК </w:t>
            </w:r>
            <w:r w:rsidR="007A4A49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="007A4A49">
              <w:rPr>
                <w:rFonts w:ascii="Times New Roman" w:hAnsi="Times New Roman"/>
                <w:sz w:val="24"/>
                <w:szCs w:val="24"/>
              </w:rPr>
              <w:t>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167AA4">
              <w:rPr>
                <w:rFonts w:ascii="Times New Roman" w:hAnsi="Times New Roman"/>
                <w:sz w:val="24"/>
                <w:szCs w:val="24"/>
              </w:rPr>
              <w:t>АГА)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, МИД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100A6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C23EBB" w:rsidRPr="00167AA4" w:rsidTr="00100A61">
        <w:tc>
          <w:tcPr>
            <w:tcW w:w="817" w:type="dxa"/>
            <w:gridSpan w:val="2"/>
          </w:tcPr>
          <w:p w:rsidR="00C23EBB" w:rsidRPr="00167AA4" w:rsidRDefault="00C23EBB" w:rsidP="00100A6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1.18.</w:t>
            </w:r>
          </w:p>
        </w:tc>
        <w:tc>
          <w:tcPr>
            <w:tcW w:w="4961" w:type="dxa"/>
          </w:tcPr>
          <w:p w:rsidR="00C23EBB" w:rsidRPr="00167AA4" w:rsidRDefault="00C23EBB" w:rsidP="00C23EB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Разработать, запустить</w:t>
            </w:r>
            <w:r w:rsidR="00C25799" w:rsidRPr="00167AA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поддерживать деятельность  единого информационного портала Правительства КР</w:t>
            </w:r>
          </w:p>
        </w:tc>
        <w:tc>
          <w:tcPr>
            <w:tcW w:w="3402" w:type="dxa"/>
            <w:gridSpan w:val="2"/>
          </w:tcPr>
          <w:p w:rsidR="00C23EBB" w:rsidRPr="00167AA4" w:rsidRDefault="00871396" w:rsidP="00C23EB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Информация портала</w:t>
            </w:r>
          </w:p>
        </w:tc>
        <w:tc>
          <w:tcPr>
            <w:tcW w:w="2552" w:type="dxa"/>
            <w:gridSpan w:val="2"/>
          </w:tcPr>
          <w:p w:rsidR="00C23EBB" w:rsidRPr="00167AA4" w:rsidRDefault="00C23EBB" w:rsidP="00100A6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АПКР, </w:t>
            </w:r>
            <w:r w:rsidR="00805307">
              <w:rPr>
                <w:rFonts w:ascii="Times New Roman" w:hAnsi="Times New Roman"/>
                <w:sz w:val="24"/>
                <w:szCs w:val="24"/>
              </w:rPr>
              <w:t>МКИТ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, министерства и ведомства, туристические НПО (</w:t>
            </w:r>
            <w:proofErr w:type="gramStart"/>
            <w:r w:rsidRPr="00167AA4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согласовании)</w:t>
            </w:r>
          </w:p>
        </w:tc>
        <w:tc>
          <w:tcPr>
            <w:tcW w:w="2056" w:type="dxa"/>
            <w:gridSpan w:val="2"/>
          </w:tcPr>
          <w:p w:rsidR="00C23EBB" w:rsidRPr="00167AA4" w:rsidRDefault="00C23EBB" w:rsidP="00100A6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D725C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A5467F" w:rsidRPr="00167AA4" w:rsidRDefault="00A5467F" w:rsidP="00D725C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Задачи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D725C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Индикаторы 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D725C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D725C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Обеспечить условия для повышения качества туристских услуг субъектов туристской отрасли </w:t>
            </w:r>
            <w:proofErr w:type="spellStart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Кыргызской</w:t>
            </w:r>
            <w:proofErr w:type="spellEnd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Республики на основе  государственной </w:t>
            </w:r>
            <w:r w:rsidRPr="00167AA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системы классификации коллективных средств размещения, о</w:t>
            </w: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траслевой квалификационной системы в туризме  </w:t>
            </w:r>
          </w:p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Утвержденная государственная </w:t>
            </w:r>
            <w:r w:rsidRPr="00167A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система классификации коллективных средств </w:t>
            </w:r>
            <w:r w:rsidRPr="00167AA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размещении</w:t>
            </w:r>
          </w:p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Утвержденная Отраслевая квалификационная система в туризме и гостеприимстве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Министр культуры,</w:t>
            </w:r>
            <w:proofErr w:type="gramStart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A4A49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proofErr w:type="gramEnd"/>
            <w:r w:rsidR="007A4A49">
              <w:rPr>
                <w:rFonts w:ascii="Times New Roman" w:hAnsi="Times New Roman"/>
                <w:b/>
                <w:sz w:val="24"/>
                <w:szCs w:val="24"/>
              </w:rPr>
              <w:t xml:space="preserve"> информации и </w:t>
            </w: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туризма  КР</w:t>
            </w:r>
            <w:r w:rsidR="007A4A4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</w:p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Министр экономики</w:t>
            </w:r>
            <w:r w:rsidR="007A4A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A4A4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КР, </w:t>
            </w: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Министр труда, миграции и молодежи КР</w:t>
            </w:r>
          </w:p>
          <w:p w:rsidR="00A5467F" w:rsidRPr="00167AA4" w:rsidRDefault="007A4A49" w:rsidP="0074730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Министр </w:t>
            </w:r>
            <w:r w:rsidR="00A5467F"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образования и науки КР </w:t>
            </w:r>
          </w:p>
        </w:tc>
        <w:tc>
          <w:tcPr>
            <w:tcW w:w="2056" w:type="dxa"/>
            <w:gridSpan w:val="2"/>
          </w:tcPr>
          <w:p w:rsidR="00A5467F" w:rsidRPr="00167AA4" w:rsidRDefault="004E4ED0" w:rsidP="0080530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</w:t>
            </w:r>
            <w:r w:rsidR="000E6904">
              <w:rPr>
                <w:rFonts w:ascii="Times New Roman" w:hAnsi="Times New Roman"/>
                <w:b/>
                <w:sz w:val="24"/>
                <w:szCs w:val="24"/>
              </w:rPr>
              <w:t>2015</w:t>
            </w:r>
            <w:r w:rsidR="00A5467F" w:rsidRPr="00167AA4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4961" w:type="dxa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Мероприятие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056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961" w:type="dxa"/>
          </w:tcPr>
          <w:p w:rsidR="00A5467F" w:rsidRPr="00167AA4" w:rsidRDefault="00A5467F" w:rsidP="00524F8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Разработать методологию оценки  качества услуг, оказываемых субъектами туристической деятельности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Методология оценки качества туристических услуг</w:t>
            </w:r>
          </w:p>
        </w:tc>
        <w:tc>
          <w:tcPr>
            <w:tcW w:w="2552" w:type="dxa"/>
            <w:gridSpan w:val="2"/>
          </w:tcPr>
          <w:p w:rsidR="00A5467F" w:rsidRPr="00167AA4" w:rsidRDefault="007A4A49" w:rsidP="00EC76F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, МЭ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, туристические НПО (по согласованию)</w:t>
            </w:r>
          </w:p>
        </w:tc>
        <w:tc>
          <w:tcPr>
            <w:tcW w:w="2056" w:type="dxa"/>
            <w:gridSpan w:val="2"/>
          </w:tcPr>
          <w:p w:rsidR="00A5467F" w:rsidRPr="00167AA4" w:rsidRDefault="0080530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28.12.2016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961" w:type="dxa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Внести на рассмотрение Правительства КР проект постановления Правительства КР о государственной </w:t>
            </w:r>
            <w:r w:rsidRPr="00167AA4">
              <w:rPr>
                <w:rFonts w:ascii="Times New Roman" w:hAnsi="Times New Roman"/>
                <w:bCs/>
                <w:sz w:val="24"/>
                <w:szCs w:val="24"/>
              </w:rPr>
              <w:t>системе классификации коллективных средств размещении.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Упорядоченность классификации коллективных средств размещения.</w:t>
            </w:r>
          </w:p>
        </w:tc>
        <w:tc>
          <w:tcPr>
            <w:tcW w:w="2552" w:type="dxa"/>
            <w:gridSpan w:val="2"/>
          </w:tcPr>
          <w:p w:rsidR="00A5467F" w:rsidRPr="00167AA4" w:rsidRDefault="007A4A49" w:rsidP="00DC1DD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, туристические НПО (</w:t>
            </w:r>
            <w:proofErr w:type="gramStart"/>
            <w:r w:rsidR="00A5467F" w:rsidRPr="00167AA4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="00A5467F" w:rsidRPr="00167AA4">
              <w:rPr>
                <w:rFonts w:ascii="Times New Roman" w:hAnsi="Times New Roman"/>
                <w:sz w:val="24"/>
                <w:szCs w:val="24"/>
              </w:rPr>
              <w:t xml:space="preserve"> согласовании)</w:t>
            </w:r>
          </w:p>
        </w:tc>
        <w:tc>
          <w:tcPr>
            <w:tcW w:w="2056" w:type="dxa"/>
            <w:gridSpan w:val="2"/>
          </w:tcPr>
          <w:p w:rsidR="00A5467F" w:rsidRPr="00167AA4" w:rsidRDefault="00805307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23.12.2015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961" w:type="dxa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Утвердить </w:t>
            </w:r>
            <w:r w:rsidRPr="00167AA4">
              <w:rPr>
                <w:rFonts w:ascii="Times New Roman" w:hAnsi="Times New Roman"/>
                <w:bCs/>
                <w:sz w:val="24"/>
                <w:szCs w:val="24"/>
              </w:rPr>
              <w:t xml:space="preserve">Отраслевую квалификационную систему в туризме 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Утверждены  единые квалификационные требования  кадрам в туризме и гостеприимстве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EC76F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МТММ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05307">
              <w:rPr>
                <w:rFonts w:ascii="Times New Roman" w:hAnsi="Times New Roman"/>
                <w:sz w:val="24"/>
                <w:szCs w:val="24"/>
              </w:rPr>
              <w:t>МКИТ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МОиН</w:t>
            </w:r>
            <w:proofErr w:type="spellEnd"/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, НПО, экспертные организации (по согласованию)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A119E5">
            <w:pPr>
              <w:rPr>
                <w:rFonts w:ascii="Times New Roman" w:hAnsi="Times New Roman"/>
              </w:rPr>
            </w:pPr>
            <w:r w:rsidRPr="00167AA4">
              <w:rPr>
                <w:rFonts w:ascii="Times New Roman" w:hAnsi="Times New Roman"/>
              </w:rPr>
              <w:t>До 19.</w:t>
            </w:r>
            <w:r w:rsidR="00805307">
              <w:rPr>
                <w:rFonts w:ascii="Times New Roman" w:hAnsi="Times New Roman"/>
              </w:rPr>
              <w:t>12.2015</w:t>
            </w:r>
            <w:r w:rsidRPr="00167AA4">
              <w:rPr>
                <w:rFonts w:ascii="Times New Roman" w:hAnsi="Times New Roman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Задачи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Индикаторы 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880DE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6904">
              <w:rPr>
                <w:rFonts w:ascii="Times New Roman" w:hAnsi="Times New Roman"/>
                <w:b/>
                <w:sz w:val="24"/>
                <w:szCs w:val="24"/>
              </w:rPr>
              <w:t xml:space="preserve">Обеспечить охрану окружающей среды  в интересах местного сообщества и субъектов туристской отрасли </w:t>
            </w:r>
            <w:proofErr w:type="spellStart"/>
            <w:r w:rsidRPr="000E6904">
              <w:rPr>
                <w:rFonts w:ascii="Times New Roman" w:hAnsi="Times New Roman"/>
                <w:b/>
                <w:sz w:val="24"/>
                <w:szCs w:val="24"/>
              </w:rPr>
              <w:t>Иссык-Кульской</w:t>
            </w:r>
            <w:proofErr w:type="spellEnd"/>
            <w:r w:rsidRPr="000E6904">
              <w:rPr>
                <w:rFonts w:ascii="Times New Roman" w:hAnsi="Times New Roman"/>
                <w:b/>
                <w:sz w:val="24"/>
                <w:szCs w:val="24"/>
              </w:rPr>
              <w:t xml:space="preserve"> области с учетом оценки природной рекреационной емкости действующих и потенциальных туристско-рекреационных зон</w:t>
            </w:r>
            <w:r w:rsidR="000E690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5467F" w:rsidRPr="00167AA4" w:rsidRDefault="00A5467F" w:rsidP="00690831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Утверждена методология оценки природной рекреационной емкости действующих и потенциальных туристско-рекреационных зон,  </w:t>
            </w:r>
          </w:p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Определена рекреационная емкость курортной зоны озера Иссык-Куль</w:t>
            </w:r>
          </w:p>
          <w:p w:rsidR="00A5467F" w:rsidRPr="00167AA4" w:rsidRDefault="00A5467F" w:rsidP="0069083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Директор ГАООСЛХ, Полномочный представитель ПКР в </w:t>
            </w:r>
            <w:proofErr w:type="spellStart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Иссык-Кульской</w:t>
            </w:r>
            <w:proofErr w:type="spellEnd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области, Руководитель  НАН</w:t>
            </w:r>
          </w:p>
        </w:tc>
        <w:tc>
          <w:tcPr>
            <w:tcW w:w="2056" w:type="dxa"/>
            <w:gridSpan w:val="2"/>
          </w:tcPr>
          <w:p w:rsidR="00A5467F" w:rsidRPr="00167AA4" w:rsidRDefault="00534A17" w:rsidP="00880DE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Ежегодно </w:t>
            </w:r>
          </w:p>
          <w:p w:rsidR="00A5467F" w:rsidRPr="00167AA4" w:rsidRDefault="00A5467F" w:rsidP="0043123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Мероприятие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880DE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4961" w:type="dxa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Разработать методологию оценки природной рекреационной емкости действующих и потенциальных туристско-рекреационных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>зон.</w:t>
            </w:r>
          </w:p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5467F" w:rsidRPr="00167AA4" w:rsidRDefault="00A5467F" w:rsidP="009C615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Эффективная методология оценки природной рекреационной емкости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>туристско-рекреационных зон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НАН ПП ПКР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Иссык-Кульской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области, туристические НПО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>(по согласованию)</w:t>
            </w:r>
          </w:p>
        </w:tc>
        <w:tc>
          <w:tcPr>
            <w:tcW w:w="2056" w:type="dxa"/>
            <w:gridSpan w:val="2"/>
          </w:tcPr>
          <w:p w:rsidR="00A5467F" w:rsidRPr="00167AA4" w:rsidRDefault="000E6904" w:rsidP="00D26BB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2015-2017гг.</w:t>
            </w:r>
          </w:p>
        </w:tc>
      </w:tr>
      <w:tr w:rsidR="000E6904" w:rsidRPr="00167AA4" w:rsidTr="00965263">
        <w:tc>
          <w:tcPr>
            <w:tcW w:w="817" w:type="dxa"/>
            <w:gridSpan w:val="2"/>
          </w:tcPr>
          <w:p w:rsidR="000E6904" w:rsidRPr="00167AA4" w:rsidRDefault="000E6904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4961" w:type="dxa"/>
          </w:tcPr>
          <w:p w:rsidR="000E6904" w:rsidRPr="00167AA4" w:rsidRDefault="000E6904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Внести на рассмотрение Правительства КР проект постановления ПКР «Об утверждении методологии оценки природной рекреационной емкости действующих и потенциальных туристско-рекреационных зон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Иссык-Кульской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области»  </w:t>
            </w:r>
          </w:p>
          <w:p w:rsidR="000E6904" w:rsidRPr="00167AA4" w:rsidRDefault="000E6904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0E6904" w:rsidRPr="00167AA4" w:rsidRDefault="000E6904" w:rsidP="0069083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Внедрена методика эффективной оценки природной рекреационной емкости туристско-рекреационных зон</w:t>
            </w:r>
          </w:p>
        </w:tc>
        <w:tc>
          <w:tcPr>
            <w:tcW w:w="2552" w:type="dxa"/>
            <w:gridSpan w:val="2"/>
          </w:tcPr>
          <w:p w:rsidR="000E6904" w:rsidRPr="00167AA4" w:rsidRDefault="000E6904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ГАООСЛХ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, ПП ПКР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Иссык-Кульской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области, туристические НПО (по согласованию)</w:t>
            </w:r>
          </w:p>
        </w:tc>
        <w:tc>
          <w:tcPr>
            <w:tcW w:w="2056" w:type="dxa"/>
            <w:gridSpan w:val="2"/>
          </w:tcPr>
          <w:p w:rsidR="000E6904" w:rsidRPr="004C34CB" w:rsidRDefault="000E6904" w:rsidP="00A74757">
            <w:pPr>
              <w:rPr>
                <w:rFonts w:ascii="Times New Roman" w:hAnsi="Times New Roman"/>
                <w:sz w:val="24"/>
                <w:szCs w:val="24"/>
              </w:rPr>
            </w:pPr>
            <w:r w:rsidRPr="004C34CB">
              <w:rPr>
                <w:rFonts w:ascii="Times New Roman" w:hAnsi="Times New Roman"/>
                <w:sz w:val="24"/>
                <w:szCs w:val="24"/>
              </w:rPr>
              <w:t>2015</w:t>
            </w:r>
            <w:r>
              <w:rPr>
                <w:rFonts w:ascii="Times New Roman" w:hAnsi="Times New Roman"/>
                <w:sz w:val="24"/>
                <w:szCs w:val="24"/>
              </w:rPr>
              <w:t>- 2017 гг.</w:t>
            </w:r>
          </w:p>
        </w:tc>
      </w:tr>
      <w:tr w:rsidR="000E6904" w:rsidRPr="00167AA4" w:rsidTr="00965263">
        <w:tc>
          <w:tcPr>
            <w:tcW w:w="817" w:type="dxa"/>
            <w:gridSpan w:val="2"/>
          </w:tcPr>
          <w:p w:rsidR="000E6904" w:rsidRPr="00167AA4" w:rsidRDefault="000E6904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4961" w:type="dxa"/>
          </w:tcPr>
          <w:p w:rsidR="000E6904" w:rsidRPr="00167AA4" w:rsidRDefault="000E6904" w:rsidP="009A0D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Внести на рассмотрение Правительства КР  программы по вывозу и </w:t>
            </w:r>
            <w:r w:rsidRPr="001C7173">
              <w:rPr>
                <w:rFonts w:ascii="Times New Roman" w:hAnsi="Times New Roman"/>
                <w:sz w:val="24"/>
                <w:szCs w:val="24"/>
              </w:rPr>
              <w:t>утилизации твердых бытовых отходов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и очистке сточных вод в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Иссык-Кульской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области.</w:t>
            </w:r>
          </w:p>
        </w:tc>
        <w:tc>
          <w:tcPr>
            <w:tcW w:w="3402" w:type="dxa"/>
            <w:gridSpan w:val="2"/>
          </w:tcPr>
          <w:p w:rsidR="000E6904" w:rsidRPr="00167AA4" w:rsidRDefault="000E6904" w:rsidP="0069083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Уменьшение количества бытовых отходов и снижение уровня загрязненности  оз. Иссык-Куль</w:t>
            </w:r>
          </w:p>
        </w:tc>
        <w:tc>
          <w:tcPr>
            <w:tcW w:w="2552" w:type="dxa"/>
            <w:gridSpan w:val="2"/>
          </w:tcPr>
          <w:p w:rsidR="000E6904" w:rsidRPr="00167AA4" w:rsidRDefault="000E6904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ГАООСЛХ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, ПП ПКР Иссык –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Кульской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области, туристические НПО (по согласованию)</w:t>
            </w:r>
          </w:p>
        </w:tc>
        <w:tc>
          <w:tcPr>
            <w:tcW w:w="2056" w:type="dxa"/>
            <w:gridSpan w:val="2"/>
          </w:tcPr>
          <w:p w:rsidR="000E6904" w:rsidRPr="004C34CB" w:rsidRDefault="000E6904" w:rsidP="00A74757">
            <w:pPr>
              <w:rPr>
                <w:rFonts w:ascii="Times New Roman" w:hAnsi="Times New Roman"/>
                <w:sz w:val="24"/>
                <w:szCs w:val="24"/>
              </w:rPr>
            </w:pPr>
            <w:r w:rsidRPr="004C34CB">
              <w:rPr>
                <w:rFonts w:ascii="Times New Roman" w:hAnsi="Times New Roman"/>
                <w:sz w:val="24"/>
                <w:szCs w:val="24"/>
              </w:rPr>
              <w:t>2015</w:t>
            </w:r>
            <w:r>
              <w:rPr>
                <w:rFonts w:ascii="Times New Roman" w:hAnsi="Times New Roman"/>
                <w:sz w:val="24"/>
                <w:szCs w:val="24"/>
              </w:rPr>
              <w:t>- 2017гг.</w:t>
            </w:r>
          </w:p>
        </w:tc>
      </w:tr>
      <w:tr w:rsidR="000E6904" w:rsidRPr="00167AA4" w:rsidTr="00965263">
        <w:tc>
          <w:tcPr>
            <w:tcW w:w="817" w:type="dxa"/>
            <w:gridSpan w:val="2"/>
          </w:tcPr>
          <w:p w:rsidR="000E6904" w:rsidRPr="00167AA4" w:rsidRDefault="000E6904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4961" w:type="dxa"/>
          </w:tcPr>
          <w:p w:rsidR="000E6904" w:rsidRPr="00167AA4" w:rsidRDefault="000E6904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Определить рекреационную емкость курортной зоны озера Иссык-Куль</w:t>
            </w:r>
          </w:p>
          <w:p w:rsidR="000E6904" w:rsidRPr="00167AA4" w:rsidRDefault="000E6904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0E6904" w:rsidRPr="00167AA4" w:rsidRDefault="000E6904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Определена емкость курортной зоны озера Иссык-Куль</w:t>
            </w:r>
          </w:p>
          <w:p w:rsidR="000E6904" w:rsidRPr="00167AA4" w:rsidRDefault="000E6904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0E6904" w:rsidRPr="00167AA4" w:rsidRDefault="000E6904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ГАООСЛХ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, ПП ПКР Иссык –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Кульской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области, туристические НПО (по согласованию)</w:t>
            </w:r>
          </w:p>
        </w:tc>
        <w:tc>
          <w:tcPr>
            <w:tcW w:w="2056" w:type="dxa"/>
            <w:gridSpan w:val="2"/>
          </w:tcPr>
          <w:p w:rsidR="000E6904" w:rsidRPr="004C34CB" w:rsidRDefault="000E6904" w:rsidP="00A74757">
            <w:pPr>
              <w:rPr>
                <w:rFonts w:ascii="Times New Roman" w:hAnsi="Times New Roman"/>
                <w:sz w:val="24"/>
                <w:szCs w:val="24"/>
              </w:rPr>
            </w:pPr>
            <w:r w:rsidRPr="004C34CB">
              <w:rPr>
                <w:rFonts w:ascii="Times New Roman" w:hAnsi="Times New Roman"/>
                <w:sz w:val="24"/>
                <w:szCs w:val="24"/>
              </w:rPr>
              <w:t>2015</w:t>
            </w:r>
            <w:r>
              <w:rPr>
                <w:rFonts w:ascii="Times New Roman" w:hAnsi="Times New Roman"/>
                <w:sz w:val="24"/>
                <w:szCs w:val="24"/>
              </w:rPr>
              <w:t>- 2017гг.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4961" w:type="dxa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Провести  очистные меры  прибрежной зоны дна озера Иссык-Куль</w:t>
            </w:r>
          </w:p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Снижен уровень загрязненности дна оз. Иссык-Куль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ГАООСЛХ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, ПП ПКР Иссык –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Кульской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области, туристические НПО (по согласованию)</w:t>
            </w:r>
          </w:p>
        </w:tc>
        <w:tc>
          <w:tcPr>
            <w:tcW w:w="2056" w:type="dxa"/>
            <w:gridSpan w:val="2"/>
          </w:tcPr>
          <w:p w:rsidR="00A5467F" w:rsidRPr="00167AA4" w:rsidRDefault="00534A17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4961" w:type="dxa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Провести меры по выявлению  наиболее проблемных участков (водно-болотные комплексы) оз. Иссык-Куль</w:t>
            </w:r>
          </w:p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Выявлены проблемные участки  оз. Иссык-Куль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ГАООСЛХ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, ПП ПКР Иссык –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Кульской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области, туристические НПО (по согласованию)</w:t>
            </w:r>
          </w:p>
        </w:tc>
        <w:tc>
          <w:tcPr>
            <w:tcW w:w="2056" w:type="dxa"/>
            <w:gridSpan w:val="2"/>
          </w:tcPr>
          <w:p w:rsidR="00A5467F" w:rsidRPr="00167AA4" w:rsidRDefault="00534A17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ежегодно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63665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A5467F" w:rsidRPr="00167AA4" w:rsidRDefault="00A5467F" w:rsidP="0063665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Задачи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63665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Индикаторы 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63665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63665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4961" w:type="dxa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Изучить систему взаимодействия государственных органов власти и органов местного самоуправления  </w:t>
            </w:r>
            <w:proofErr w:type="spellStart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Кыргызской</w:t>
            </w:r>
            <w:proofErr w:type="spellEnd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 Республики в   регулировании  и </w:t>
            </w:r>
            <w:r w:rsidRPr="0016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управлении сферы туристической деятельности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Выявлены проблемы взаимодействия государственных органов власти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Руководители министерств и ведомств</w:t>
            </w:r>
          </w:p>
        </w:tc>
        <w:tc>
          <w:tcPr>
            <w:tcW w:w="2056" w:type="dxa"/>
            <w:gridSpan w:val="2"/>
          </w:tcPr>
          <w:p w:rsidR="00A5467F" w:rsidRPr="00167AA4" w:rsidRDefault="00805307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До 28.09.2016</w:t>
            </w:r>
            <w:r w:rsidR="00A5467F" w:rsidRPr="00167AA4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4961" w:type="dxa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Мероприятие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4961" w:type="dxa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Провести функциональный анализ, согласно с НПА государственных органов  власти и местного самоуправления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Республики, непосредственно касающихся  контроля и регулирования сферы туристической деятельности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Определены проблемы и противоречия деятельности  государственных органов  власти и местного самоуправления  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Министерства и ведомства</w:t>
            </w:r>
          </w:p>
        </w:tc>
        <w:tc>
          <w:tcPr>
            <w:tcW w:w="2056" w:type="dxa"/>
            <w:gridSpan w:val="2"/>
          </w:tcPr>
          <w:p w:rsidR="00A5467F" w:rsidRPr="00167AA4" w:rsidRDefault="00805307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26.09.2016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4961" w:type="dxa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Провести функциональный анализ, согласно с НПА государственных органов  власти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Республики, косвенно касающихся регулирования сферы туристической деятельности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Определены проблемы и противоречия деятельности  государственных органов  власти с НПА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Министерства и ведомства</w:t>
            </w:r>
          </w:p>
        </w:tc>
        <w:tc>
          <w:tcPr>
            <w:tcW w:w="2056" w:type="dxa"/>
            <w:gridSpan w:val="2"/>
          </w:tcPr>
          <w:p w:rsidR="00A5467F" w:rsidRPr="00167AA4" w:rsidRDefault="00805307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20.09.2016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4961" w:type="dxa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Провести мониторинг деятельности государственных органов  власти и местного самоуправления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Республики, в регулировании сферы туристической деятельности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Коррекция деятельности государственных органов  власти и местного самоуправления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Республики, в регулировании сферы туристической деятельности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Аппарат Правительства КР, </w:t>
            </w:r>
            <w:r w:rsidR="000E6904">
              <w:rPr>
                <w:rFonts w:ascii="Times New Roman" w:hAnsi="Times New Roman"/>
                <w:sz w:val="24"/>
                <w:szCs w:val="24"/>
              </w:rPr>
              <w:t xml:space="preserve">МКИТ КР </w:t>
            </w:r>
          </w:p>
        </w:tc>
        <w:tc>
          <w:tcPr>
            <w:tcW w:w="2056" w:type="dxa"/>
            <w:gridSpan w:val="2"/>
          </w:tcPr>
          <w:p w:rsidR="00A5467F" w:rsidRPr="00167AA4" w:rsidRDefault="00805307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25.09.2016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4961" w:type="dxa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Разработать  общую структуру МКИТ в части реализации задач туризма и интегрировать Департамент туризма при МКИТ в центральный аппарат Минкультуры в рамках имеющихся бюджетных средств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Эффективность деятельности МКИТ в части формирования и реализации политики развития туризма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АПКР, </w:t>
            </w:r>
            <w:r w:rsidR="000E6904">
              <w:rPr>
                <w:rFonts w:ascii="Times New Roman" w:hAnsi="Times New Roman"/>
                <w:sz w:val="24"/>
                <w:szCs w:val="24"/>
              </w:rPr>
              <w:t xml:space="preserve">МКИТ КР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56" w:type="dxa"/>
            <w:gridSpan w:val="2"/>
          </w:tcPr>
          <w:p w:rsidR="00A5467F" w:rsidRPr="00167AA4" w:rsidRDefault="00805307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28.10.2016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A5467F" w:rsidRPr="00167AA4" w:rsidRDefault="00A5467F" w:rsidP="0063665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 Задачи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Индикаторы 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4961" w:type="dxa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Обеспечить разработку  совершенной системы учета и статистики показателей сферы туризма Правительства </w:t>
            </w:r>
            <w:proofErr w:type="spellStart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Кыргызской</w:t>
            </w:r>
            <w:proofErr w:type="spellEnd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Республики с учетом  номенклатуры видов туризма  и страхования, въезжающих на территорию </w:t>
            </w:r>
            <w:proofErr w:type="spellStart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Кыргызской</w:t>
            </w:r>
            <w:proofErr w:type="spellEnd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Республики туристов. </w:t>
            </w:r>
          </w:p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Утвержденная номенклатура видов туризма</w:t>
            </w:r>
          </w:p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Утвержденный нормативный метод учета для туристических услуг в соответствии с </w:t>
            </w:r>
            <w:r w:rsidRPr="0016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номенклатурой видов туризма</w:t>
            </w:r>
          </w:p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Перечень и методология сбора и расчета дополнительных показателей сферы туризма в соответствии с методиками, применяемыми международными организациями (UNWTO, WTTC).</w:t>
            </w:r>
          </w:p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Внесение поправок в законодательство КР о страховании въезжающих на территорию </w:t>
            </w:r>
            <w:proofErr w:type="spellStart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Кыргызской</w:t>
            </w:r>
            <w:proofErr w:type="spellEnd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Республики туристов</w:t>
            </w:r>
          </w:p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Руководители НСК, </w:t>
            </w:r>
            <w:proofErr w:type="spellStart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Госфиннадзор</w:t>
            </w:r>
            <w:proofErr w:type="spellEnd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, ГИЭТБ ПКР, Министр культуры,</w:t>
            </w:r>
            <w:proofErr w:type="gramStart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A4A49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proofErr w:type="gramEnd"/>
            <w:r w:rsidR="007A4A49">
              <w:rPr>
                <w:rFonts w:ascii="Times New Roman" w:hAnsi="Times New Roman"/>
                <w:b/>
                <w:sz w:val="24"/>
                <w:szCs w:val="24"/>
              </w:rPr>
              <w:t xml:space="preserve"> информации  и </w:t>
            </w: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туризма КР</w:t>
            </w:r>
            <w:r w:rsidR="007A4A49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Министр экономики </w:t>
            </w:r>
            <w:r w:rsidRPr="0016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КР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D2116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До 28.12.15г.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4961" w:type="dxa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Мероприятие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4961" w:type="dxa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Провести анализ состояния развития видов туризма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Выявлены проблемы состояния развития видов туризма;   структурирование видов туризма</w:t>
            </w:r>
          </w:p>
        </w:tc>
        <w:tc>
          <w:tcPr>
            <w:tcW w:w="2552" w:type="dxa"/>
            <w:gridSpan w:val="2"/>
          </w:tcPr>
          <w:p w:rsidR="00A5467F" w:rsidRPr="00167AA4" w:rsidRDefault="007A4A49" w:rsidP="00EC76F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, туристические НПО (</w:t>
            </w:r>
            <w:proofErr w:type="gramStart"/>
            <w:r w:rsidR="00A5467F" w:rsidRPr="00167AA4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="00A5467F" w:rsidRPr="00167AA4">
              <w:rPr>
                <w:rFonts w:ascii="Times New Roman" w:hAnsi="Times New Roman"/>
                <w:sz w:val="24"/>
                <w:szCs w:val="24"/>
              </w:rPr>
              <w:t xml:space="preserve"> согласовании)</w:t>
            </w:r>
          </w:p>
        </w:tc>
        <w:tc>
          <w:tcPr>
            <w:tcW w:w="2056" w:type="dxa"/>
            <w:gridSpan w:val="2"/>
          </w:tcPr>
          <w:p w:rsidR="00A5467F" w:rsidRPr="00167AA4" w:rsidRDefault="00805307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До 23.12.2016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4961" w:type="dxa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Внести на рассмотрение Правительства КР  номенклатуру видов туризма,  с учетом региональных особенностей.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Утверждена номенклатура видов туризма</w:t>
            </w:r>
          </w:p>
        </w:tc>
        <w:tc>
          <w:tcPr>
            <w:tcW w:w="2552" w:type="dxa"/>
            <w:gridSpan w:val="2"/>
          </w:tcPr>
          <w:p w:rsidR="00A5467F" w:rsidRPr="00167AA4" w:rsidRDefault="007A4A49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, туристические НПО (</w:t>
            </w:r>
            <w:proofErr w:type="gramStart"/>
            <w:r w:rsidR="00A5467F" w:rsidRPr="00167AA4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="00A5467F" w:rsidRPr="00167AA4">
              <w:rPr>
                <w:rFonts w:ascii="Times New Roman" w:hAnsi="Times New Roman"/>
                <w:sz w:val="24"/>
                <w:szCs w:val="24"/>
              </w:rPr>
              <w:t xml:space="preserve"> согласовании)</w:t>
            </w:r>
          </w:p>
        </w:tc>
        <w:tc>
          <w:tcPr>
            <w:tcW w:w="2056" w:type="dxa"/>
            <w:gridSpan w:val="2"/>
          </w:tcPr>
          <w:p w:rsidR="00A5467F" w:rsidRPr="00167AA4" w:rsidRDefault="00805307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До 25.12.2016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4961" w:type="dxa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Провести анализ действующей системы учета и статистики показателей сферы туризма в соответствии с номенклатурой видов туризма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Выявлены проблемы  действующей системы  учета и статистики  туризма</w:t>
            </w:r>
          </w:p>
        </w:tc>
        <w:tc>
          <w:tcPr>
            <w:tcW w:w="2552" w:type="dxa"/>
            <w:gridSpan w:val="2"/>
          </w:tcPr>
          <w:p w:rsidR="00A5467F" w:rsidRPr="00167AA4" w:rsidRDefault="007A4A49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,  МЭ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, 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, туристические НПО (</w:t>
            </w:r>
            <w:proofErr w:type="gramStart"/>
            <w:r w:rsidR="00A5467F" w:rsidRPr="00167AA4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="00A5467F" w:rsidRPr="00167AA4">
              <w:rPr>
                <w:rFonts w:ascii="Times New Roman" w:hAnsi="Times New Roman"/>
                <w:sz w:val="24"/>
                <w:szCs w:val="24"/>
              </w:rPr>
              <w:t xml:space="preserve"> согласовании)</w:t>
            </w:r>
          </w:p>
        </w:tc>
        <w:tc>
          <w:tcPr>
            <w:tcW w:w="2056" w:type="dxa"/>
            <w:gridSpan w:val="2"/>
          </w:tcPr>
          <w:p w:rsidR="00A5467F" w:rsidRPr="00167AA4" w:rsidRDefault="00805307" w:rsidP="007B3AE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До 24.12.2016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4961" w:type="dxa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Разработать нормативный метод учета для туристических услуг в соответствии с номенклатурой видов туризма</w:t>
            </w:r>
          </w:p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нормативный метод учета для туристических услуг в соответствии с номенклатурой видов туризма</w:t>
            </w:r>
          </w:p>
        </w:tc>
        <w:tc>
          <w:tcPr>
            <w:tcW w:w="2552" w:type="dxa"/>
            <w:gridSpan w:val="2"/>
          </w:tcPr>
          <w:p w:rsidR="00A5467F" w:rsidRPr="00167AA4" w:rsidRDefault="007A4A49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,  МЭ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, туристические НПО (</w:t>
            </w:r>
            <w:proofErr w:type="gramStart"/>
            <w:r w:rsidR="00A5467F" w:rsidRPr="00167AA4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="00A5467F" w:rsidRPr="00167AA4">
              <w:rPr>
                <w:rFonts w:ascii="Times New Roman" w:hAnsi="Times New Roman"/>
                <w:sz w:val="24"/>
                <w:szCs w:val="24"/>
              </w:rPr>
              <w:t xml:space="preserve"> согласовании)</w:t>
            </w:r>
          </w:p>
        </w:tc>
        <w:tc>
          <w:tcPr>
            <w:tcW w:w="2056" w:type="dxa"/>
            <w:gridSpan w:val="2"/>
          </w:tcPr>
          <w:p w:rsidR="00A5467F" w:rsidRPr="00167AA4" w:rsidRDefault="00805307" w:rsidP="007B3AE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До 28.12.2016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4961" w:type="dxa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Внести на рассмотрение Правительства КР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нормативный метод учета для туристических услуг в соответствии с номенклатурой видов туризма 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53460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Эффективный метод  учета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туристических услуг в соответствии с номенклатурой видов туризма  </w:t>
            </w:r>
          </w:p>
        </w:tc>
        <w:tc>
          <w:tcPr>
            <w:tcW w:w="2552" w:type="dxa"/>
            <w:gridSpan w:val="2"/>
          </w:tcPr>
          <w:p w:rsidR="00A5467F" w:rsidRPr="00167AA4" w:rsidRDefault="007A4A49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МКИТ КР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,  МЭ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lastRenderedPageBreak/>
              <w:t>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, туристические НПО (</w:t>
            </w:r>
            <w:proofErr w:type="gramStart"/>
            <w:r w:rsidR="00A5467F" w:rsidRPr="00167AA4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="00A5467F" w:rsidRPr="00167AA4">
              <w:rPr>
                <w:rFonts w:ascii="Times New Roman" w:hAnsi="Times New Roman"/>
                <w:sz w:val="24"/>
                <w:szCs w:val="24"/>
              </w:rPr>
              <w:t xml:space="preserve"> согласовании)</w:t>
            </w:r>
          </w:p>
        </w:tc>
        <w:tc>
          <w:tcPr>
            <w:tcW w:w="2056" w:type="dxa"/>
            <w:gridSpan w:val="2"/>
          </w:tcPr>
          <w:p w:rsidR="00A5467F" w:rsidRPr="00167AA4" w:rsidRDefault="00805307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До 19.12.2016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>5.6.</w:t>
            </w:r>
          </w:p>
        </w:tc>
        <w:tc>
          <w:tcPr>
            <w:tcW w:w="4961" w:type="dxa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Разработать перечень и методологию сбора и расчета дополнительных показателей сферы туризма в соответствии с методиками, применяемыми международными организациями (UNWTO, WTTC).</w:t>
            </w:r>
          </w:p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5467F" w:rsidRPr="00167AA4" w:rsidRDefault="00A5467F" w:rsidP="0053460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Эффективный метод  сбора и расчета  дополнительных показателей сферы туризма</w:t>
            </w:r>
          </w:p>
        </w:tc>
        <w:tc>
          <w:tcPr>
            <w:tcW w:w="2552" w:type="dxa"/>
            <w:gridSpan w:val="2"/>
          </w:tcPr>
          <w:p w:rsidR="00A5467F" w:rsidRPr="00167AA4" w:rsidRDefault="007A4A49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, МЭ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, туристические НПО (</w:t>
            </w:r>
            <w:proofErr w:type="gramStart"/>
            <w:r w:rsidR="00A5467F" w:rsidRPr="00167AA4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="00A5467F" w:rsidRPr="00167AA4">
              <w:rPr>
                <w:rFonts w:ascii="Times New Roman" w:hAnsi="Times New Roman"/>
                <w:sz w:val="24"/>
                <w:szCs w:val="24"/>
              </w:rPr>
              <w:t xml:space="preserve"> согласовании)</w:t>
            </w:r>
          </w:p>
        </w:tc>
        <w:tc>
          <w:tcPr>
            <w:tcW w:w="2056" w:type="dxa"/>
            <w:gridSpan w:val="2"/>
          </w:tcPr>
          <w:p w:rsidR="00A5467F" w:rsidRPr="00167AA4" w:rsidRDefault="00805307" w:rsidP="00CA3B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До 22.12.2016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5.7.</w:t>
            </w:r>
          </w:p>
        </w:tc>
        <w:tc>
          <w:tcPr>
            <w:tcW w:w="4961" w:type="dxa"/>
          </w:tcPr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Внести на рассмотрение Правительства КР пакет поправок о страховании въезжающих на территорию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Республики туристов в законодательство КР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53460A">
            <w:pPr>
              <w:pStyle w:val="af6"/>
              <w:rPr>
                <w:rFonts w:ascii="Times New Roman" w:hAnsi="Times New Roman"/>
              </w:rPr>
            </w:pPr>
            <w:r w:rsidRPr="00167AA4">
              <w:rPr>
                <w:rFonts w:ascii="Times New Roman" w:hAnsi="Times New Roman"/>
              </w:rPr>
              <w:t>снижение уровня правонарушений и зарегистрированных обращений в МЧС и МВД</w:t>
            </w:r>
          </w:p>
          <w:p w:rsidR="00A5467F" w:rsidRPr="00167AA4" w:rsidRDefault="00A5467F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5467F" w:rsidRPr="00167AA4" w:rsidRDefault="007A4A49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МКИТ КР</w:t>
            </w:r>
            <w:r w:rsidR="00A5467F" w:rsidRPr="00167AA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A5467F" w:rsidRPr="00167AA4">
              <w:rPr>
                <w:rFonts w:ascii="Times New Roman" w:hAnsi="Times New Roman"/>
                <w:sz w:val="28"/>
                <w:szCs w:val="28"/>
              </w:rPr>
              <w:t>Госфиннадзор</w:t>
            </w:r>
            <w:proofErr w:type="spellEnd"/>
            <w:r w:rsidR="00A5467F" w:rsidRPr="00167AA4">
              <w:rPr>
                <w:rFonts w:ascii="Times New Roman" w:hAnsi="Times New Roman"/>
                <w:sz w:val="28"/>
                <w:szCs w:val="28"/>
              </w:rPr>
              <w:t>, МЧС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</w:t>
            </w:r>
            <w:r w:rsidR="00A5467F" w:rsidRPr="00167AA4">
              <w:rPr>
                <w:rFonts w:ascii="Times New Roman" w:hAnsi="Times New Roman"/>
                <w:sz w:val="28"/>
                <w:szCs w:val="28"/>
              </w:rPr>
              <w:t>,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 xml:space="preserve"> туристические НПО (</w:t>
            </w:r>
            <w:proofErr w:type="gramStart"/>
            <w:r w:rsidR="00A5467F" w:rsidRPr="00167AA4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="00A5467F" w:rsidRPr="00167AA4">
              <w:rPr>
                <w:rFonts w:ascii="Times New Roman" w:hAnsi="Times New Roman"/>
                <w:sz w:val="24"/>
                <w:szCs w:val="24"/>
              </w:rPr>
              <w:t xml:space="preserve"> согласовании)</w:t>
            </w:r>
          </w:p>
        </w:tc>
        <w:tc>
          <w:tcPr>
            <w:tcW w:w="2056" w:type="dxa"/>
            <w:gridSpan w:val="2"/>
          </w:tcPr>
          <w:p w:rsidR="00A5467F" w:rsidRPr="00167AA4" w:rsidRDefault="00805307" w:rsidP="007B3AE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До 25.12.2016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880DE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A5467F" w:rsidRPr="00167AA4" w:rsidRDefault="00A5467F" w:rsidP="00880DE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Цели и Задачи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880DE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Индикаторы 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880DE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880DE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4961" w:type="dxa"/>
          </w:tcPr>
          <w:p w:rsidR="00A5467F" w:rsidRPr="00167AA4" w:rsidRDefault="00A5467F" w:rsidP="00880DE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Определить методологию  прогнозирования развития туризма </w:t>
            </w:r>
            <w:proofErr w:type="spellStart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Кыргызской</w:t>
            </w:r>
            <w:proofErr w:type="spellEnd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Республики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880DE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7AA4">
              <w:rPr>
                <w:rFonts w:ascii="Times New Roman" w:hAnsi="Times New Roman"/>
              </w:rPr>
              <w:t>Методология</w:t>
            </w:r>
            <w:proofErr w:type="gramEnd"/>
            <w:r w:rsidRPr="00167AA4">
              <w:rPr>
                <w:rFonts w:ascii="Times New Roman" w:hAnsi="Times New Roman"/>
              </w:rPr>
              <w:t xml:space="preserve"> обеспечивающая возможность эффективного прогнозирования</w:t>
            </w:r>
          </w:p>
        </w:tc>
        <w:tc>
          <w:tcPr>
            <w:tcW w:w="2552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Министр экономики КР</w:t>
            </w:r>
          </w:p>
          <w:p w:rsidR="00A5467F" w:rsidRPr="00167AA4" w:rsidRDefault="00A5467F" w:rsidP="007A4A49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Министр культуры, </w:t>
            </w:r>
            <w:r w:rsidR="007A4A49"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информации и </w:t>
            </w: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туризма КР</w:t>
            </w:r>
          </w:p>
        </w:tc>
        <w:tc>
          <w:tcPr>
            <w:tcW w:w="2056" w:type="dxa"/>
            <w:gridSpan w:val="2"/>
          </w:tcPr>
          <w:p w:rsidR="00A5467F" w:rsidRPr="00167AA4" w:rsidRDefault="00100A6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2014-</w:t>
            </w:r>
            <w:r w:rsidR="00A5467F" w:rsidRPr="00167AA4">
              <w:rPr>
                <w:rFonts w:ascii="Times New Roman" w:hAnsi="Times New Roman"/>
                <w:b/>
                <w:sz w:val="24"/>
                <w:szCs w:val="24"/>
              </w:rPr>
              <w:t>2015г</w:t>
            </w: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="00A5467F" w:rsidRPr="00167AA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880DE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A5467F" w:rsidRPr="00167AA4" w:rsidRDefault="00A5467F" w:rsidP="00880DE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Мероприятие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880DE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880DE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880DE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4961" w:type="dxa"/>
          </w:tcPr>
          <w:p w:rsidR="00A5467F" w:rsidRPr="00167AA4" w:rsidRDefault="00A5467F" w:rsidP="007544DD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Провести анкетирование иностранных граждан по определению целей их прибытия  в КР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35518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Реальное количество туристов по видам туризма и регионам КР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880DE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Пограничная служба КР, </w:t>
            </w:r>
            <w:r w:rsidR="000E6904">
              <w:rPr>
                <w:rFonts w:ascii="Times New Roman" w:hAnsi="Times New Roman"/>
                <w:b/>
                <w:sz w:val="24"/>
                <w:szCs w:val="24"/>
              </w:rPr>
              <w:t xml:space="preserve">МКИТ КР </w:t>
            </w:r>
          </w:p>
          <w:p w:rsidR="00A5467F" w:rsidRPr="00167AA4" w:rsidRDefault="00A5467F" w:rsidP="00880DE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КАТО (по согласованию)  </w:t>
            </w:r>
          </w:p>
        </w:tc>
        <w:tc>
          <w:tcPr>
            <w:tcW w:w="2056" w:type="dxa"/>
            <w:gridSpan w:val="2"/>
          </w:tcPr>
          <w:p w:rsidR="00A5467F" w:rsidRPr="00167AA4" w:rsidRDefault="000E6904" w:rsidP="00880DE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2015-2017гг.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4961" w:type="dxa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Провести анализ существующей системы прогнозирования развития туризма КР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880DE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Выявлены проблемы в действующей системе прогнозирования развития туризма КР</w:t>
            </w:r>
          </w:p>
        </w:tc>
        <w:tc>
          <w:tcPr>
            <w:tcW w:w="2552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МЭ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E6904">
              <w:rPr>
                <w:rFonts w:ascii="Times New Roman" w:hAnsi="Times New Roman"/>
                <w:sz w:val="24"/>
                <w:szCs w:val="24"/>
              </w:rPr>
              <w:t>МКИТ КР</w:t>
            </w:r>
            <w:proofErr w:type="gramStart"/>
            <w:r w:rsidR="000E69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туристические НПО (по согласовании)</w:t>
            </w:r>
          </w:p>
        </w:tc>
        <w:tc>
          <w:tcPr>
            <w:tcW w:w="2056" w:type="dxa"/>
            <w:gridSpan w:val="2"/>
          </w:tcPr>
          <w:p w:rsidR="00A5467F" w:rsidRPr="00167AA4" w:rsidRDefault="000E690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2015-2017гг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5467F" w:rsidRPr="00167AA4" w:rsidRDefault="00A5467F" w:rsidP="00880DE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6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4961" w:type="dxa"/>
          </w:tcPr>
          <w:p w:rsidR="00A5467F" w:rsidRPr="00167AA4" w:rsidRDefault="00A5467F" w:rsidP="00773A2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Разработать методологию прогнозирования развития туризма в увязке с системой государственного прогнозирования в КР и порядком разработки прогноза социально-</w:t>
            </w: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>экономического развития КР</w:t>
            </w:r>
          </w:p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>Методология прогнозирования развития туризма КР</w:t>
            </w:r>
          </w:p>
        </w:tc>
        <w:tc>
          <w:tcPr>
            <w:tcW w:w="2552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МЭ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6904">
              <w:rPr>
                <w:rFonts w:ascii="Times New Roman" w:hAnsi="Times New Roman"/>
                <w:sz w:val="24"/>
                <w:szCs w:val="24"/>
              </w:rPr>
              <w:t>МКИТ КР</w:t>
            </w:r>
            <w:proofErr w:type="gramStart"/>
            <w:r w:rsidR="000E69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туристические НПО (по согласовании)</w:t>
            </w:r>
          </w:p>
        </w:tc>
        <w:tc>
          <w:tcPr>
            <w:tcW w:w="2056" w:type="dxa"/>
            <w:gridSpan w:val="2"/>
          </w:tcPr>
          <w:p w:rsidR="00A5467F" w:rsidRPr="00167AA4" w:rsidRDefault="000E690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2015-2017гг.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>6.4.</w:t>
            </w:r>
          </w:p>
        </w:tc>
        <w:tc>
          <w:tcPr>
            <w:tcW w:w="4961" w:type="dxa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Разработать  и утвердить миграционные карты</w:t>
            </w:r>
          </w:p>
        </w:tc>
        <w:tc>
          <w:tcPr>
            <w:tcW w:w="3402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Миграционные карты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4A678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МТММ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, НСК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</w:p>
        </w:tc>
        <w:tc>
          <w:tcPr>
            <w:tcW w:w="2056" w:type="dxa"/>
            <w:gridSpan w:val="2"/>
          </w:tcPr>
          <w:p w:rsidR="00A5467F" w:rsidRPr="00167AA4" w:rsidRDefault="000E6904" w:rsidP="00CA3BB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2015-2017гг.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4961" w:type="dxa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Ввести миграционные карты</w:t>
            </w:r>
          </w:p>
        </w:tc>
        <w:tc>
          <w:tcPr>
            <w:tcW w:w="3402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Реальные количественные показатели туристов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4A678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МТММ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, НСК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</w:p>
        </w:tc>
        <w:tc>
          <w:tcPr>
            <w:tcW w:w="2056" w:type="dxa"/>
            <w:gridSpan w:val="2"/>
          </w:tcPr>
          <w:p w:rsidR="00A5467F" w:rsidRPr="00167AA4" w:rsidRDefault="000E6904" w:rsidP="00CA3B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2015-2017гг.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Цели и Задачи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Индикаторы 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4961" w:type="dxa"/>
          </w:tcPr>
          <w:p w:rsidR="00A5467F" w:rsidRPr="00167AA4" w:rsidRDefault="00A5467F" w:rsidP="002B3B3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Определить пути развития и  улучшения   существующей инфраструктуры (придорожная инфраструктура   реконструкция и строительство дорог, лыжных баз, </w:t>
            </w:r>
            <w:proofErr w:type="spellStart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электро</w:t>
            </w:r>
            <w:proofErr w:type="spellEnd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и водоснабжение, утилизация отходов, очистка сточных вод)    в соответствии с принципами ГЧП</w:t>
            </w:r>
          </w:p>
          <w:p w:rsidR="00A5467F" w:rsidRPr="00167AA4" w:rsidRDefault="00A5467F" w:rsidP="0039245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5467F" w:rsidRPr="00167AA4" w:rsidRDefault="00A5467F" w:rsidP="0039245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Механизмы  улучшения существующей инфраструктуры туризма</w:t>
            </w:r>
          </w:p>
        </w:tc>
        <w:tc>
          <w:tcPr>
            <w:tcW w:w="2552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Министр экономики КР</w:t>
            </w:r>
          </w:p>
          <w:p w:rsidR="00A5467F" w:rsidRPr="00167AA4" w:rsidRDefault="00A5467F" w:rsidP="00DD1F3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Министр финансов КР, Полномочные представители  Правительства </w:t>
            </w:r>
            <w:proofErr w:type="spellStart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Кыргызской</w:t>
            </w:r>
            <w:proofErr w:type="spellEnd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Республики, директор, ГАМСУМО, Министр энергетики и промышленности КР,   Министр сельского хозяйства КР,</w:t>
            </w:r>
          </w:p>
        </w:tc>
        <w:tc>
          <w:tcPr>
            <w:tcW w:w="2056" w:type="dxa"/>
            <w:gridSpan w:val="2"/>
          </w:tcPr>
          <w:p w:rsidR="00A5467F" w:rsidRPr="00167AA4" w:rsidRDefault="00100A61" w:rsidP="00100A6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Ежегодно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1E53A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A5467F" w:rsidRPr="00167AA4" w:rsidRDefault="00A5467F" w:rsidP="001E53A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Мероприятие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1E53A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1E53A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1E53A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4961" w:type="dxa"/>
          </w:tcPr>
          <w:p w:rsidR="00A5467F" w:rsidRPr="00167AA4" w:rsidRDefault="00A5467F" w:rsidP="00BB15D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Провести оценку  состояния существующей туристической инфраструктуры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39245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Выявлены проблемы существующей туристской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инфраструткуры</w:t>
            </w:r>
            <w:proofErr w:type="spellEnd"/>
            <w:proofErr w:type="gramEnd"/>
          </w:p>
        </w:tc>
        <w:tc>
          <w:tcPr>
            <w:tcW w:w="2552" w:type="dxa"/>
            <w:gridSpan w:val="2"/>
          </w:tcPr>
          <w:p w:rsidR="00A5467F" w:rsidRPr="00167AA4" w:rsidRDefault="00A5467F" w:rsidP="007A4A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МЭ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, ГАМСУМО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, ПП ПКР, МТК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, МСХ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056" w:type="dxa"/>
            <w:gridSpan w:val="2"/>
          </w:tcPr>
          <w:p w:rsidR="00A5467F" w:rsidRPr="00167AA4" w:rsidRDefault="0080530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10 .12.2016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4961" w:type="dxa"/>
          </w:tcPr>
          <w:p w:rsidR="00A5467F" w:rsidRPr="00167AA4" w:rsidRDefault="00A5467F" w:rsidP="0039245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Составить и изучить перечень проектов развития туристических комплексов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39245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Отобранные проекты развития туристических комплексов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7A4A4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МЭ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, ГАМСУМО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, ПП ПКР, МТК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, МСХ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КР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056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До 15.12.2</w:t>
            </w:r>
            <w:r w:rsidR="00805307">
              <w:rPr>
                <w:rFonts w:ascii="Times New Roman" w:hAnsi="Times New Roman"/>
                <w:sz w:val="24"/>
                <w:szCs w:val="24"/>
              </w:rPr>
              <w:t>016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4961" w:type="dxa"/>
          </w:tcPr>
          <w:p w:rsidR="00A5467F" w:rsidRPr="00167AA4" w:rsidRDefault="00A5467F" w:rsidP="0039245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Разработать механизм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софинансирования</w:t>
            </w:r>
            <w:proofErr w:type="spellEnd"/>
            <w:r w:rsidRPr="00167A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строительства дорог областного и районного значения и другой необходимой туристкой  инфраструктуры  на принципах государственно-частного партнерства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39245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Механизм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софинасирования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в развитии туристкой инфраструктуры Правительства КР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DD1F3A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МЭ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, ГАМСУМО</w:t>
            </w:r>
            <w:r w:rsidR="007A4A49">
              <w:rPr>
                <w:rFonts w:ascii="Times New Roman" w:hAnsi="Times New Roman"/>
                <w:sz w:val="24"/>
                <w:szCs w:val="24"/>
              </w:rPr>
              <w:t xml:space="preserve"> КР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, ПП ПКР, МТК, МСХ,  </w:t>
            </w:r>
          </w:p>
        </w:tc>
        <w:tc>
          <w:tcPr>
            <w:tcW w:w="2056" w:type="dxa"/>
            <w:gridSpan w:val="2"/>
          </w:tcPr>
          <w:p w:rsidR="00A5467F" w:rsidRPr="00167AA4" w:rsidRDefault="0080530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25.12.2016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>7.5.</w:t>
            </w:r>
          </w:p>
        </w:tc>
        <w:tc>
          <w:tcPr>
            <w:tcW w:w="4961" w:type="dxa"/>
          </w:tcPr>
          <w:p w:rsidR="00A5467F" w:rsidRPr="00167AA4" w:rsidRDefault="00A5467F" w:rsidP="00D725C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Провести оценку состояния дорог до туристских объектов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D725C6">
            <w:pPr>
              <w:pStyle w:val="a3"/>
              <w:jc w:val="both"/>
              <w:rPr>
                <w:rFonts w:ascii="Times New Roman" w:hAnsi="Times New Roman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Выявлены проблемы состояния дорог до туристских объектов</w:t>
            </w:r>
            <w:r w:rsidRPr="00167AA4">
              <w:rPr>
                <w:rFonts w:ascii="Times New Roman" w:hAnsi="Times New Roman"/>
              </w:rPr>
              <w:t xml:space="preserve"> </w:t>
            </w:r>
          </w:p>
          <w:p w:rsidR="00A5467F" w:rsidRPr="00167AA4" w:rsidRDefault="00A5467F" w:rsidP="00D725C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5467F" w:rsidRPr="00167AA4" w:rsidRDefault="00A5467F" w:rsidP="00D725C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МТК, ПП ПКР, ГАМСУМО, МГА, туристические НПО (по согласованию)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D725C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До</w:t>
            </w:r>
            <w:r w:rsidR="00805307">
              <w:rPr>
                <w:rFonts w:ascii="Times New Roman" w:hAnsi="Times New Roman"/>
                <w:b/>
                <w:sz w:val="24"/>
                <w:szCs w:val="24"/>
              </w:rPr>
              <w:t xml:space="preserve"> 24.12.2015</w:t>
            </w: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7.6.</w:t>
            </w:r>
          </w:p>
        </w:tc>
        <w:tc>
          <w:tcPr>
            <w:tcW w:w="4961" w:type="dxa"/>
          </w:tcPr>
          <w:p w:rsidR="00A5467F" w:rsidRPr="00167AA4" w:rsidRDefault="00A5467F" w:rsidP="00D725C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Внести предложения  в планы реконструкции  и строительства дорог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7544D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</w:rPr>
              <w:t>реестр с название и номера участков автодорог, и примерный план их реконструкции и ремонта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D725C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ПП ПКР, ГАМСУМО, МГА</w:t>
            </w:r>
            <w:proofErr w:type="gramStart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туристические НПО (по согласованию)</w:t>
            </w:r>
          </w:p>
        </w:tc>
        <w:tc>
          <w:tcPr>
            <w:tcW w:w="2056" w:type="dxa"/>
            <w:gridSpan w:val="2"/>
          </w:tcPr>
          <w:p w:rsidR="00A5467F" w:rsidRPr="00167AA4" w:rsidRDefault="00805307" w:rsidP="00D725C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25.12.2015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7.7.</w:t>
            </w:r>
          </w:p>
        </w:tc>
        <w:tc>
          <w:tcPr>
            <w:tcW w:w="4961" w:type="dxa"/>
          </w:tcPr>
          <w:p w:rsidR="00A5467F" w:rsidRPr="000E6904" w:rsidRDefault="00A5467F" w:rsidP="00436D2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904">
              <w:rPr>
                <w:rFonts w:ascii="Times New Roman" w:hAnsi="Times New Roman"/>
                <w:sz w:val="24"/>
                <w:szCs w:val="24"/>
              </w:rPr>
              <w:t xml:space="preserve">Обеспечить бесперебойное </w:t>
            </w:r>
            <w:proofErr w:type="spellStart"/>
            <w:r w:rsidRPr="000E6904">
              <w:rPr>
                <w:rFonts w:ascii="Times New Roman" w:hAnsi="Times New Roman"/>
                <w:sz w:val="24"/>
                <w:szCs w:val="24"/>
              </w:rPr>
              <w:t>электро</w:t>
            </w:r>
            <w:proofErr w:type="spellEnd"/>
            <w:r w:rsidRPr="000E6904">
              <w:rPr>
                <w:rFonts w:ascii="Times New Roman" w:hAnsi="Times New Roman"/>
                <w:sz w:val="24"/>
                <w:szCs w:val="24"/>
              </w:rPr>
              <w:t>- и водоснабжение туристических объектов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7544D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Бесперебойная работа туристических объектов, уменьшение количества жалоб и нареканий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D725C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МЭП, ПП ПКР,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D725C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7.8.</w:t>
            </w:r>
          </w:p>
        </w:tc>
        <w:tc>
          <w:tcPr>
            <w:tcW w:w="4961" w:type="dxa"/>
          </w:tcPr>
          <w:p w:rsidR="00A5467F" w:rsidRPr="000E6904" w:rsidRDefault="00A5467F" w:rsidP="00850C7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904">
              <w:rPr>
                <w:rFonts w:ascii="Times New Roman" w:hAnsi="Times New Roman"/>
                <w:sz w:val="24"/>
                <w:szCs w:val="24"/>
              </w:rPr>
              <w:t>Обеспечить своевременную утилизацию отходов и очистку сточных вод  на муниципальном и республиканском уровне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7544D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Сокращение количества </w:t>
            </w:r>
            <w:r w:rsidRPr="000E6904">
              <w:rPr>
                <w:rFonts w:ascii="Times New Roman" w:hAnsi="Times New Roman"/>
                <w:sz w:val="24"/>
                <w:szCs w:val="24"/>
              </w:rPr>
              <w:t>мусора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и уровня загрязнения сточных вод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D725C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ГАООСЛХ, ГИЭТБ ПКР,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D725C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Ежегодно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7.9</w:t>
            </w:r>
          </w:p>
        </w:tc>
        <w:tc>
          <w:tcPr>
            <w:tcW w:w="4961" w:type="dxa"/>
          </w:tcPr>
          <w:p w:rsidR="00A5467F" w:rsidRPr="00167AA4" w:rsidRDefault="00A5467F" w:rsidP="00D725C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Разработать программы развития придорожной инфраструктуры на 2015-2017гг.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D725C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</w:rPr>
              <w:t xml:space="preserve">список районов, городов  и примерное количество мест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для развития придорожной инфраструктуры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D725C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МТК, ПП ПКР, ГАМСУМО, МГА, туристические НПО (по согласованию)</w:t>
            </w:r>
          </w:p>
        </w:tc>
        <w:tc>
          <w:tcPr>
            <w:tcW w:w="2056" w:type="dxa"/>
            <w:gridSpan w:val="2"/>
          </w:tcPr>
          <w:p w:rsidR="00A5467F" w:rsidRPr="00167AA4" w:rsidRDefault="00805307" w:rsidP="00D725C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28.12.2016</w:t>
            </w:r>
            <w:r w:rsidR="00100A61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7.10.</w:t>
            </w:r>
          </w:p>
        </w:tc>
        <w:tc>
          <w:tcPr>
            <w:tcW w:w="4961" w:type="dxa"/>
          </w:tcPr>
          <w:p w:rsidR="00A5467F" w:rsidRPr="00167AA4" w:rsidRDefault="00A5467F" w:rsidP="003D72B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Разработать технико-экономическое обоснование  развития   лыжного кластера   с учетом интересов местного сообщества и субъектов туристкой отрасли 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3D72B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ТЭО развития  лыжного кластера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3D72B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МЭ, ГАМСУМО, ПП ПКР, МГА, туристические НПО (по согласованию) </w:t>
            </w:r>
          </w:p>
          <w:p w:rsidR="00A5467F" w:rsidRPr="00167AA4" w:rsidRDefault="00A5467F" w:rsidP="003D72B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6" w:type="dxa"/>
            <w:gridSpan w:val="2"/>
          </w:tcPr>
          <w:p w:rsidR="00A5467F" w:rsidRPr="00167AA4" w:rsidRDefault="000E6904" w:rsidP="00D725C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25.12.2015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Задачи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Индикаторы 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056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4961" w:type="dxa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Формировать кадровый потенциал для  субъектов туристской отрасли </w:t>
            </w:r>
            <w:proofErr w:type="spellStart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Кыргызской</w:t>
            </w:r>
            <w:proofErr w:type="spellEnd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Республики   коррелированный с Европейской рамкой квалификации и с учетом  обучения и повышения квалификации населения  в регионах   по особенностям туристско-рекреационных ресурсов (региональный бренд), организации местных </w:t>
            </w:r>
            <w:proofErr w:type="spellStart"/>
            <w:proofErr w:type="gramStart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этно-</w:t>
            </w:r>
            <w:r w:rsidRPr="0016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культурных</w:t>
            </w:r>
            <w:proofErr w:type="spellEnd"/>
            <w:proofErr w:type="gramEnd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, исторических туров,  по вопросам составления местных туристических </w:t>
            </w:r>
            <w:proofErr w:type="spellStart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бизнес-проектов</w:t>
            </w:r>
            <w:proofErr w:type="spellEnd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и подачи заявок на финансирование</w:t>
            </w:r>
          </w:p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5467F" w:rsidRPr="00167AA4" w:rsidRDefault="00A5467F" w:rsidP="00526D1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Преодолен кадровый дефицит в туристской отрасли 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Министр культуры, туризма  и информации КР</w:t>
            </w:r>
          </w:p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Министр труда, миграции и молодежи КР</w:t>
            </w:r>
          </w:p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Министр образования и науки КР 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101CF0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До</w:t>
            </w:r>
            <w:r w:rsidR="000E690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05307">
              <w:rPr>
                <w:rFonts w:ascii="Times New Roman" w:hAnsi="Times New Roman"/>
                <w:b/>
                <w:sz w:val="24"/>
                <w:szCs w:val="24"/>
              </w:rPr>
              <w:t>25.12. 2016</w:t>
            </w: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4961" w:type="dxa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Мероприятие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4961" w:type="dxa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Провести опрос  мнений туристов   для определения их потребностей </w:t>
            </w:r>
          </w:p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Определены потребности в 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туристких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услугах и требования к работе персонала субъектов туризма КР</w:t>
            </w:r>
          </w:p>
        </w:tc>
        <w:tc>
          <w:tcPr>
            <w:tcW w:w="2552" w:type="dxa"/>
            <w:gridSpan w:val="2"/>
          </w:tcPr>
          <w:p w:rsidR="00A5467F" w:rsidRPr="00167AA4" w:rsidRDefault="00805307" w:rsidP="00F046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A5467F" w:rsidRPr="00167AA4">
              <w:rPr>
                <w:rFonts w:ascii="Times New Roman" w:hAnsi="Times New Roman"/>
                <w:sz w:val="24"/>
                <w:szCs w:val="24"/>
              </w:rPr>
              <w:t>МОиН</w:t>
            </w:r>
            <w:proofErr w:type="spellEnd"/>
            <w:r w:rsidR="00A5467F" w:rsidRPr="00167AA4">
              <w:rPr>
                <w:rFonts w:ascii="Times New Roman" w:hAnsi="Times New Roman"/>
                <w:sz w:val="24"/>
                <w:szCs w:val="24"/>
              </w:rPr>
              <w:t>, ОМСУ (по согласованию), туристические НПО (по согласованию)</w:t>
            </w:r>
          </w:p>
        </w:tc>
        <w:tc>
          <w:tcPr>
            <w:tcW w:w="2056" w:type="dxa"/>
            <w:gridSpan w:val="2"/>
          </w:tcPr>
          <w:p w:rsidR="00A5467F" w:rsidRPr="00167AA4" w:rsidRDefault="00805307" w:rsidP="002546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1.12.2016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4961" w:type="dxa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Внести на рассмотрение Правительства КР государственные образовательные стандарты  туризма и гостеприимства  в соответствии с профессиональным стандартом и Отраслевой рамкой квалификации и гостеприимства</w:t>
            </w:r>
          </w:p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A5467F" w:rsidRPr="00167AA4" w:rsidRDefault="00A5467F" w:rsidP="00526D1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Утверждены государственные образовательные стандарты  туризма и гостеприимства  нового поколения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МоиН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, МТММ, </w:t>
            </w:r>
            <w:r w:rsidR="000E6904">
              <w:rPr>
                <w:rFonts w:ascii="Times New Roman" w:hAnsi="Times New Roman"/>
                <w:sz w:val="24"/>
                <w:szCs w:val="24"/>
              </w:rPr>
              <w:t>МКИТ КР</w:t>
            </w:r>
            <w:proofErr w:type="gramStart"/>
            <w:r w:rsidR="000E69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туристические НПО (по согласованию)</w:t>
            </w:r>
          </w:p>
        </w:tc>
        <w:tc>
          <w:tcPr>
            <w:tcW w:w="2056" w:type="dxa"/>
            <w:gridSpan w:val="2"/>
          </w:tcPr>
          <w:p w:rsidR="00A5467F" w:rsidRPr="00167AA4" w:rsidRDefault="0080530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20.12.2015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4961" w:type="dxa"/>
          </w:tcPr>
          <w:p w:rsidR="00A5467F" w:rsidRPr="00167AA4" w:rsidRDefault="00A5467F" w:rsidP="00E46B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Внести на рассмотрение Правительства КР  перечень профессий в туристской отрасли для перевода их на патентную деятельность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E46B1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Введена патентная система на  ряд профессий туристской деятельности 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МТММ, </w:t>
            </w:r>
            <w:r w:rsidR="000E6904">
              <w:rPr>
                <w:rFonts w:ascii="Times New Roman" w:hAnsi="Times New Roman"/>
                <w:sz w:val="24"/>
                <w:szCs w:val="24"/>
              </w:rPr>
              <w:t>МКИТ КР</w:t>
            </w:r>
            <w:proofErr w:type="gramStart"/>
            <w:r w:rsidR="000E69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МЭ, ГНС, туристические НПО (по согласованию)</w:t>
            </w:r>
          </w:p>
        </w:tc>
        <w:tc>
          <w:tcPr>
            <w:tcW w:w="2056" w:type="dxa"/>
            <w:gridSpan w:val="2"/>
          </w:tcPr>
          <w:p w:rsidR="00A5467F" w:rsidRPr="00167AA4" w:rsidRDefault="0080530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23.12.2016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4961" w:type="dxa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Провести анализ деятельности проекта ЕС «Повышение занятости сельского населения путем развития туризма» в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Республики по созданию Учебно-методических центров в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пилотных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областях: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Иссык-Кульская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Нарынская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Таласская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Ошская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Определены проблемы, достижения и процедуры подготовки УМЦ в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пилотных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областях</w:t>
            </w:r>
          </w:p>
        </w:tc>
        <w:tc>
          <w:tcPr>
            <w:tcW w:w="2552" w:type="dxa"/>
            <w:gridSpan w:val="2"/>
          </w:tcPr>
          <w:p w:rsidR="00A5467F" w:rsidRPr="00167AA4" w:rsidRDefault="00805307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, ПП ПКР, МГА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A119E5">
            <w:pPr>
              <w:rPr>
                <w:rFonts w:ascii="Times New Roman" w:hAnsi="Times New Roman"/>
              </w:rPr>
            </w:pPr>
            <w:r w:rsidRPr="00167AA4">
              <w:rPr>
                <w:rFonts w:ascii="Times New Roman" w:hAnsi="Times New Roman"/>
              </w:rPr>
              <w:t>В течение года</w:t>
            </w:r>
          </w:p>
        </w:tc>
      </w:tr>
      <w:tr w:rsidR="00A5467F" w:rsidRPr="00167AA4" w:rsidTr="00927C5F">
        <w:tc>
          <w:tcPr>
            <w:tcW w:w="817" w:type="dxa"/>
            <w:gridSpan w:val="2"/>
          </w:tcPr>
          <w:p w:rsidR="00A5467F" w:rsidRPr="00167AA4" w:rsidRDefault="00A5467F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8.5.</w:t>
            </w:r>
          </w:p>
        </w:tc>
        <w:tc>
          <w:tcPr>
            <w:tcW w:w="4961" w:type="dxa"/>
          </w:tcPr>
          <w:p w:rsidR="00A5467F" w:rsidRPr="00167AA4" w:rsidRDefault="00A5467F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На базе учебно-методических центров в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Ошской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Нарынской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Иссык-Кульской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Таласской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областях  провести   образовательно-просветительские мероприятия по особенностям туристско-рекреационных ресурсов (региональный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бренд), организации местных </w:t>
            </w:r>
            <w:proofErr w:type="spellStart"/>
            <w:proofErr w:type="gramStart"/>
            <w:r w:rsidRPr="00167AA4">
              <w:rPr>
                <w:rFonts w:ascii="Times New Roman" w:hAnsi="Times New Roman"/>
                <w:sz w:val="24"/>
                <w:szCs w:val="24"/>
              </w:rPr>
              <w:t>этно-культурных</w:t>
            </w:r>
            <w:proofErr w:type="spellEnd"/>
            <w:proofErr w:type="gramEnd"/>
            <w:r w:rsidRPr="00167AA4">
              <w:rPr>
                <w:rFonts w:ascii="Times New Roman" w:hAnsi="Times New Roman"/>
                <w:sz w:val="24"/>
                <w:szCs w:val="24"/>
              </w:rPr>
              <w:t>, исторических туров</w:t>
            </w:r>
          </w:p>
          <w:p w:rsidR="00A5467F" w:rsidRPr="00167AA4" w:rsidRDefault="00A5467F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5467F" w:rsidRPr="00167AA4" w:rsidRDefault="00A5467F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обученных представителей из населения и бизнеса</w:t>
            </w:r>
          </w:p>
        </w:tc>
        <w:tc>
          <w:tcPr>
            <w:tcW w:w="2552" w:type="dxa"/>
            <w:gridSpan w:val="2"/>
          </w:tcPr>
          <w:p w:rsidR="00A5467F" w:rsidRPr="00167AA4" w:rsidRDefault="000E6904" w:rsidP="00324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A5467F" w:rsidRPr="00167AA4">
              <w:rPr>
                <w:rFonts w:ascii="Times New Roman" w:hAnsi="Times New Roman"/>
                <w:sz w:val="24"/>
                <w:szCs w:val="24"/>
              </w:rPr>
              <w:t xml:space="preserve"> ПП ПКР,  туристические НПО (по согласованию)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2017год</w:t>
            </w:r>
          </w:p>
        </w:tc>
      </w:tr>
      <w:tr w:rsidR="00A5467F" w:rsidRPr="00167AA4" w:rsidTr="00927C5F">
        <w:tc>
          <w:tcPr>
            <w:tcW w:w="817" w:type="dxa"/>
            <w:gridSpan w:val="2"/>
          </w:tcPr>
          <w:p w:rsidR="00A5467F" w:rsidRPr="00167AA4" w:rsidRDefault="00A5467F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>8.6.</w:t>
            </w:r>
          </w:p>
        </w:tc>
        <w:tc>
          <w:tcPr>
            <w:tcW w:w="4961" w:type="dxa"/>
          </w:tcPr>
          <w:p w:rsidR="00A5467F" w:rsidRPr="00167AA4" w:rsidRDefault="00A5467F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Утвердить </w:t>
            </w:r>
            <w:r w:rsidRPr="00167AA4">
              <w:rPr>
                <w:rFonts w:ascii="Times New Roman" w:hAnsi="Times New Roman"/>
                <w:bCs/>
                <w:sz w:val="24"/>
                <w:szCs w:val="24"/>
              </w:rPr>
              <w:t>Отраслевую квалификационную систему в гостеприимстве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Утверждены  единые квалификационные требования  кадрам в   гостеприимстве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МТММ, </w:t>
            </w:r>
            <w:r w:rsidR="000E6904">
              <w:rPr>
                <w:rFonts w:ascii="Times New Roman" w:hAnsi="Times New Roman"/>
                <w:sz w:val="24"/>
                <w:szCs w:val="24"/>
              </w:rPr>
              <w:t>МКИТ КР</w:t>
            </w:r>
            <w:proofErr w:type="gramStart"/>
            <w:r w:rsidR="000E69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МОиН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>, туристические НПО (по согласованию)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A5467F" w:rsidRPr="00167AA4" w:rsidTr="00927C5F">
        <w:tc>
          <w:tcPr>
            <w:tcW w:w="817" w:type="dxa"/>
            <w:gridSpan w:val="2"/>
          </w:tcPr>
          <w:p w:rsidR="00A5467F" w:rsidRPr="00167AA4" w:rsidRDefault="00A5467F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8.7.</w:t>
            </w:r>
          </w:p>
        </w:tc>
        <w:tc>
          <w:tcPr>
            <w:tcW w:w="4961" w:type="dxa"/>
          </w:tcPr>
          <w:p w:rsidR="00A5467F" w:rsidRPr="00167AA4" w:rsidRDefault="00A5467F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Подготовить и внедрить  обучающие курсы на базе учебно-методических центров в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Ошской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Нарынской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, Иссык-кульской и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Таласской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областях  для местных сообществ по вопросам составления местных туристических </w:t>
            </w:r>
            <w:proofErr w:type="spellStart"/>
            <w:proofErr w:type="gramStart"/>
            <w:r w:rsidRPr="00167AA4">
              <w:rPr>
                <w:rFonts w:ascii="Times New Roman" w:hAnsi="Times New Roman"/>
                <w:sz w:val="24"/>
                <w:szCs w:val="24"/>
              </w:rPr>
              <w:t>бизнес-проектов</w:t>
            </w:r>
            <w:proofErr w:type="spellEnd"/>
            <w:proofErr w:type="gram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и подачи заявок на финансирование</w:t>
            </w:r>
          </w:p>
          <w:p w:rsidR="00A5467F" w:rsidRPr="00167AA4" w:rsidRDefault="00A5467F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5467F" w:rsidRPr="00167AA4" w:rsidRDefault="00A5467F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Количество обученных жителей регионов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324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МКТ, ПП ПКР, туристические НПО (по согласованию) 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927C5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A5467F" w:rsidRPr="00167AA4" w:rsidRDefault="00A5467F" w:rsidP="0063665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  Задачи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Индикаторы 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F0461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4961" w:type="dxa"/>
          </w:tcPr>
          <w:p w:rsidR="00A5467F" w:rsidRPr="00167AA4" w:rsidRDefault="00A5467F" w:rsidP="00F34BBA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Подготовить  рекомендации по изменению системы координации работы Правительства КР в сфере развития туристской отрасли </w:t>
            </w:r>
          </w:p>
          <w:p w:rsidR="00A5467F" w:rsidRPr="00167AA4" w:rsidRDefault="00A5467F" w:rsidP="0039245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5467F" w:rsidRPr="00167AA4" w:rsidRDefault="00A5467F" w:rsidP="005B03D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Эффективность деятельности Правительства КР в сфере развития туристской отрасли</w:t>
            </w:r>
          </w:p>
        </w:tc>
        <w:tc>
          <w:tcPr>
            <w:tcW w:w="2552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АПКР, Руководители министерств и ведомств</w:t>
            </w:r>
          </w:p>
        </w:tc>
        <w:tc>
          <w:tcPr>
            <w:tcW w:w="2056" w:type="dxa"/>
            <w:gridSpan w:val="2"/>
          </w:tcPr>
          <w:p w:rsidR="00A5467F" w:rsidRPr="00167AA4" w:rsidRDefault="0080530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 28.12.2017</w:t>
            </w:r>
            <w:r w:rsidR="00A5467F" w:rsidRPr="00167AA4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DB05C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A5467F" w:rsidRPr="00167AA4" w:rsidRDefault="00A5467F" w:rsidP="00DB05C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Мероприятие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DB05C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DB05C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DB05C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4961" w:type="dxa"/>
          </w:tcPr>
          <w:p w:rsidR="00A5467F" w:rsidRPr="00167AA4" w:rsidRDefault="00A5467F" w:rsidP="005B03D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Провести мониторинг по координации деятельности государственных органов власти в сфере развития туристской отрасли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39245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Выявлены достижения и проблемы в координации деятельности госорганов</w:t>
            </w:r>
          </w:p>
        </w:tc>
        <w:tc>
          <w:tcPr>
            <w:tcW w:w="2552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АПКР, Министерства и ведомства</w:t>
            </w:r>
          </w:p>
        </w:tc>
        <w:tc>
          <w:tcPr>
            <w:tcW w:w="2056" w:type="dxa"/>
            <w:gridSpan w:val="2"/>
          </w:tcPr>
          <w:p w:rsidR="00A5467F" w:rsidRPr="00167AA4" w:rsidRDefault="0080530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20.12.2017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9.2.</w:t>
            </w:r>
          </w:p>
        </w:tc>
        <w:tc>
          <w:tcPr>
            <w:tcW w:w="4961" w:type="dxa"/>
          </w:tcPr>
          <w:p w:rsidR="00A5467F" w:rsidRPr="00167AA4" w:rsidRDefault="00A5467F" w:rsidP="0001025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Разработать рекомендации по совершенствованию  координации деятельности государственных органов власти в сфере развития туристской отрасли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39245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Эффективность деятельности Правительства КР в сфере развития туристской отрасли</w:t>
            </w:r>
          </w:p>
        </w:tc>
        <w:tc>
          <w:tcPr>
            <w:tcW w:w="2552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АПКР, министерства и ведомства</w:t>
            </w:r>
          </w:p>
        </w:tc>
        <w:tc>
          <w:tcPr>
            <w:tcW w:w="2056" w:type="dxa"/>
            <w:gridSpan w:val="2"/>
          </w:tcPr>
          <w:p w:rsidR="00A5467F" w:rsidRPr="00167AA4" w:rsidRDefault="0080530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25.12.2017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DB05C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A5467F" w:rsidRPr="00167AA4" w:rsidRDefault="00A5467F" w:rsidP="0068317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  Задачи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DB05C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Индикаторы 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DB05C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DB05C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4961" w:type="dxa"/>
          </w:tcPr>
          <w:p w:rsidR="00A5467F" w:rsidRPr="00167AA4" w:rsidRDefault="00A5467F" w:rsidP="00324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Разработать программы  Правительства КР  по совершенствованию  нормативно-правовой базы в   туристической отрасли, а также в сфере выделения, использования </w:t>
            </w:r>
            <w:r w:rsidRPr="0016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земельных участков для развития и строительства объектов туризма </w:t>
            </w:r>
          </w:p>
          <w:p w:rsidR="00A5467F" w:rsidRPr="00167AA4" w:rsidRDefault="00A5467F" w:rsidP="00A82799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5467F" w:rsidRPr="00167AA4" w:rsidRDefault="00A5467F" w:rsidP="006717D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Эффективность   совершенствования нормативно-правовой базы в области туризма 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D9341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Министр культуры, туризма и информации КР, Министр экономики </w:t>
            </w:r>
            <w:r w:rsidRPr="0016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КР, Министр юстиции КР.</w:t>
            </w:r>
            <w:r w:rsidRPr="00167AA4">
              <w:rPr>
                <w:rFonts w:ascii="Times New Roman" w:hAnsi="Times New Roman"/>
                <w:sz w:val="28"/>
                <w:szCs w:val="28"/>
              </w:rPr>
              <w:t xml:space="preserve"> Руководители ГАМСУМО, ГРС,  ОГА</w:t>
            </w:r>
          </w:p>
        </w:tc>
        <w:tc>
          <w:tcPr>
            <w:tcW w:w="2056" w:type="dxa"/>
            <w:gridSpan w:val="2"/>
          </w:tcPr>
          <w:p w:rsidR="00A5467F" w:rsidRPr="00167AA4" w:rsidRDefault="00805307" w:rsidP="0046374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2016-2017</w:t>
            </w:r>
            <w:r w:rsidR="00A5467F" w:rsidRPr="00167AA4">
              <w:rPr>
                <w:rFonts w:ascii="Times New Roman" w:hAnsi="Times New Roman"/>
                <w:b/>
                <w:sz w:val="24"/>
                <w:szCs w:val="24"/>
              </w:rPr>
              <w:t>гг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F9048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4961" w:type="dxa"/>
          </w:tcPr>
          <w:p w:rsidR="00A5467F" w:rsidRPr="00167AA4" w:rsidRDefault="00A5467F" w:rsidP="00F9048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Мероприятие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F9048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F9048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F9048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4961" w:type="dxa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Провести анализ действующей процедуры выделения и использования земельных участков для развития и строительства объектов туризма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Определены проблемы и сложности процедуры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7C35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8"/>
                <w:szCs w:val="28"/>
              </w:rPr>
              <w:t xml:space="preserve">ГАМСУМО, ГРС,  ОГА, </w:t>
            </w:r>
            <w:r w:rsidR="000E6904">
              <w:rPr>
                <w:rFonts w:ascii="Times New Roman" w:hAnsi="Times New Roman"/>
                <w:sz w:val="28"/>
                <w:szCs w:val="28"/>
              </w:rPr>
              <w:t>МКИТ КР</w:t>
            </w:r>
            <w:proofErr w:type="gramStart"/>
            <w:r w:rsidR="000E69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7AA4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 туристические НПО (по согласованию)  </w:t>
            </w:r>
          </w:p>
        </w:tc>
        <w:tc>
          <w:tcPr>
            <w:tcW w:w="2056" w:type="dxa"/>
            <w:gridSpan w:val="2"/>
          </w:tcPr>
          <w:p w:rsidR="00A5467F" w:rsidRPr="00167AA4" w:rsidRDefault="00805307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22.12.2017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F9048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10.2.</w:t>
            </w:r>
          </w:p>
        </w:tc>
        <w:tc>
          <w:tcPr>
            <w:tcW w:w="4961" w:type="dxa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Внести на рассмотрение правительства КР упрощенную процедуру выделения и использования земельных участков для развития и строительства объектов туризма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Эффективный механизм выделения и использования земельных участков для развития и строительства объектов туризма 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8"/>
                <w:szCs w:val="28"/>
              </w:rPr>
              <w:t xml:space="preserve">ГАМСУМО, ГРС,  ОГА, </w:t>
            </w:r>
            <w:r w:rsidR="000E6904">
              <w:rPr>
                <w:rFonts w:ascii="Times New Roman" w:hAnsi="Times New Roman"/>
                <w:sz w:val="28"/>
                <w:szCs w:val="28"/>
              </w:rPr>
              <w:t>МКИТ КР</w:t>
            </w:r>
            <w:proofErr w:type="gramStart"/>
            <w:r w:rsidR="000E69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67AA4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Pr="00167AA4">
              <w:rPr>
                <w:rFonts w:ascii="Times New Roman" w:hAnsi="Times New Roman"/>
                <w:sz w:val="28"/>
                <w:szCs w:val="28"/>
              </w:rPr>
              <w:t xml:space="preserve"> МЮ,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туристические НПО (по согласованию) 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До 2</w:t>
            </w:r>
            <w:r w:rsidR="00805307">
              <w:rPr>
                <w:rFonts w:ascii="Times New Roman" w:hAnsi="Times New Roman"/>
                <w:sz w:val="24"/>
                <w:szCs w:val="24"/>
              </w:rPr>
              <w:t>4.12.2017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68317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10.3.</w:t>
            </w:r>
          </w:p>
        </w:tc>
        <w:tc>
          <w:tcPr>
            <w:tcW w:w="4961" w:type="dxa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Провести анализ нормативно-правовой базы в облас</w:t>
            </w:r>
            <w:r w:rsidR="00D96463">
              <w:rPr>
                <w:rFonts w:ascii="Times New Roman" w:hAnsi="Times New Roman"/>
                <w:sz w:val="24"/>
                <w:szCs w:val="24"/>
              </w:rPr>
              <w:t xml:space="preserve">ти туризма для выявления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противоречий  и барьеров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Выявлены проблемы и барьеры, регулирования туристической отрасли  </w:t>
            </w:r>
          </w:p>
        </w:tc>
        <w:tc>
          <w:tcPr>
            <w:tcW w:w="2552" w:type="dxa"/>
            <w:gridSpan w:val="2"/>
          </w:tcPr>
          <w:p w:rsidR="00A5467F" w:rsidRPr="00167AA4" w:rsidRDefault="000E6904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A5467F" w:rsidRPr="00167AA4">
              <w:rPr>
                <w:rFonts w:ascii="Times New Roman" w:hAnsi="Times New Roman"/>
                <w:sz w:val="24"/>
                <w:szCs w:val="24"/>
              </w:rPr>
              <w:t xml:space="preserve"> МЭ, МЮ, туристические НПО (по согласованию) 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68317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10.4.</w:t>
            </w:r>
          </w:p>
        </w:tc>
        <w:tc>
          <w:tcPr>
            <w:tcW w:w="4961" w:type="dxa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Внести на  рассмотрение   Правительства КР рекомендации по разработке новых или внесению изменений и дополнений в НПА в области туризма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Эффективность регулирования туризма</w:t>
            </w:r>
          </w:p>
        </w:tc>
        <w:tc>
          <w:tcPr>
            <w:tcW w:w="2552" w:type="dxa"/>
            <w:gridSpan w:val="2"/>
          </w:tcPr>
          <w:p w:rsidR="00A5467F" w:rsidRPr="00167AA4" w:rsidRDefault="000E6904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МКИТ КР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467F" w:rsidRPr="00167AA4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A5467F" w:rsidRPr="00167AA4">
              <w:rPr>
                <w:rFonts w:ascii="Times New Roman" w:hAnsi="Times New Roman"/>
                <w:sz w:val="24"/>
                <w:szCs w:val="24"/>
              </w:rPr>
              <w:t xml:space="preserve"> МЭ, МЮ, туристические НПО (по согласованию) 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68317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10.5.</w:t>
            </w:r>
          </w:p>
        </w:tc>
        <w:tc>
          <w:tcPr>
            <w:tcW w:w="4961" w:type="dxa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Внести на рассмотрение в Правительство КР рекомендации по внесению изменений в Земельный кодекс относительно введения новой категории земель: земли, обладающие туристско-рекреационным потенциалом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Определен статус категории земель: земли, обладающие туристско-рекреационным потенциалом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A119E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МЭ, МЮ ГАМСУМО, туристические НПО (по согласованию) 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CA340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F9048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1" w:type="dxa"/>
          </w:tcPr>
          <w:p w:rsidR="00A5467F" w:rsidRPr="00167AA4" w:rsidRDefault="00A5467F" w:rsidP="00F9048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Цели и Задачи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F9048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Индикаторы 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F9048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F9048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68317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4961" w:type="dxa"/>
          </w:tcPr>
          <w:p w:rsidR="00A5467F" w:rsidRPr="00167AA4" w:rsidRDefault="00A5467F" w:rsidP="0092204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 Определить  потенциальные туристические зоны   с учетом режимов   </w:t>
            </w:r>
            <w:proofErr w:type="spellStart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недропользования</w:t>
            </w:r>
            <w:proofErr w:type="spellEnd"/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A5467F" w:rsidRPr="00167AA4" w:rsidRDefault="00A5467F" w:rsidP="0092204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5467F" w:rsidRPr="00167AA4" w:rsidRDefault="00A5467F" w:rsidP="0039245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5467F" w:rsidRPr="00167AA4" w:rsidRDefault="00A5467F" w:rsidP="00B34684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Составлена карта туристических зон</w:t>
            </w:r>
          </w:p>
        </w:tc>
        <w:tc>
          <w:tcPr>
            <w:tcW w:w="2552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 Министр экономики КР</w:t>
            </w:r>
          </w:p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Руководитель ГРС</w:t>
            </w:r>
          </w:p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Полномочный представитель ПКР</w:t>
            </w:r>
          </w:p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Директор ГАООСЛХ</w:t>
            </w:r>
          </w:p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Директор ГАГМР</w:t>
            </w:r>
          </w:p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lastRenderedPageBreak/>
              <w:t>До 28.12.2017г</w:t>
            </w:r>
          </w:p>
        </w:tc>
      </w:tr>
      <w:tr w:rsidR="00A5467F" w:rsidRPr="00167AA4" w:rsidTr="00965263">
        <w:trPr>
          <w:trHeight w:val="384"/>
        </w:trPr>
        <w:tc>
          <w:tcPr>
            <w:tcW w:w="817" w:type="dxa"/>
            <w:gridSpan w:val="2"/>
          </w:tcPr>
          <w:p w:rsidR="00A5467F" w:rsidRPr="00167AA4" w:rsidRDefault="00A5467F" w:rsidP="00F9048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4961" w:type="dxa"/>
          </w:tcPr>
          <w:p w:rsidR="00A5467F" w:rsidRPr="00167AA4" w:rsidRDefault="00A5467F" w:rsidP="00F9048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Мероприятие 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F9048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F9048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F9048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7AA4">
              <w:rPr>
                <w:rFonts w:ascii="Times New Roman" w:hAnsi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A548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4961" w:type="dxa"/>
          </w:tcPr>
          <w:p w:rsidR="00A5467F" w:rsidRPr="00167AA4" w:rsidRDefault="00A5467F" w:rsidP="00B3468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Провести  оценку территории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пилотной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области по определению потенциальных туристических зон через «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outsourcing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  <w:gridSpan w:val="2"/>
          </w:tcPr>
          <w:p w:rsidR="00A5467F" w:rsidRPr="00167AA4" w:rsidRDefault="00A5467F" w:rsidP="0039245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Выявлены проблемы состояния  потенциальных туристических зон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954BF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МЭ, ГРС, ПП  ПКР ГАООСЛХ</w:t>
            </w:r>
            <w:proofErr w:type="gramStart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6904">
              <w:rPr>
                <w:rFonts w:ascii="Times New Roman" w:hAnsi="Times New Roman"/>
                <w:sz w:val="24"/>
                <w:szCs w:val="24"/>
              </w:rPr>
              <w:t xml:space="preserve">МКИТ КР 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, туристические НПО   ( по согласованию)    </w:t>
            </w:r>
          </w:p>
        </w:tc>
        <w:tc>
          <w:tcPr>
            <w:tcW w:w="2056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A548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11.2.</w:t>
            </w:r>
          </w:p>
        </w:tc>
        <w:tc>
          <w:tcPr>
            <w:tcW w:w="4961" w:type="dxa"/>
          </w:tcPr>
          <w:p w:rsidR="00A5467F" w:rsidRPr="00167AA4" w:rsidRDefault="00A5467F" w:rsidP="00F243A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Разработать карту потенциальных туристических зон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пилотной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области, совмещенную с картой ООПТ и земель, под которыми разведаны месторождения полезных ископаемых, учтенные Государственным балансом запасов полезных ископаемых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Республики</w:t>
            </w:r>
          </w:p>
          <w:p w:rsidR="00A5467F" w:rsidRPr="00167AA4" w:rsidRDefault="00A5467F" w:rsidP="00F243A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5467F" w:rsidRPr="00167AA4" w:rsidRDefault="00A5467F" w:rsidP="0039245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Карта потенциальных туристических зон</w:t>
            </w:r>
          </w:p>
        </w:tc>
        <w:tc>
          <w:tcPr>
            <w:tcW w:w="2552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МЭ, ГРС, ПП  ПКР ГАООСЛХ,   ГАГМР, </w:t>
            </w:r>
            <w:r w:rsidRPr="00167AA4">
              <w:rPr>
                <w:rFonts w:ascii="Times New Roman" w:hAnsi="Times New Roman"/>
                <w:sz w:val="28"/>
                <w:szCs w:val="28"/>
              </w:rPr>
              <w:t>МГА</w:t>
            </w:r>
          </w:p>
        </w:tc>
        <w:tc>
          <w:tcPr>
            <w:tcW w:w="2056" w:type="dxa"/>
            <w:gridSpan w:val="2"/>
          </w:tcPr>
          <w:p w:rsidR="00A5467F" w:rsidRPr="00167AA4" w:rsidRDefault="00A5467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</w:tr>
      <w:tr w:rsidR="00A5467F" w:rsidRPr="00167AA4" w:rsidTr="00965263">
        <w:tc>
          <w:tcPr>
            <w:tcW w:w="817" w:type="dxa"/>
            <w:gridSpan w:val="2"/>
          </w:tcPr>
          <w:p w:rsidR="00A5467F" w:rsidRPr="00167AA4" w:rsidRDefault="00A5467F" w:rsidP="00A5485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11.3.</w:t>
            </w:r>
          </w:p>
        </w:tc>
        <w:tc>
          <w:tcPr>
            <w:tcW w:w="4961" w:type="dxa"/>
          </w:tcPr>
          <w:p w:rsidR="00A5467F" w:rsidRPr="00167AA4" w:rsidRDefault="00A5467F" w:rsidP="00F243A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Создать временные   заказники на выявленных проблемных участках с соответствующим режимом природопользования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Иссык-Кульской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</w:p>
          <w:p w:rsidR="00A5467F" w:rsidRPr="00167AA4" w:rsidRDefault="00A5467F" w:rsidP="00F243A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5467F" w:rsidRPr="00167AA4" w:rsidRDefault="00A5467F" w:rsidP="00B3468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2 заказника </w:t>
            </w:r>
            <w:proofErr w:type="spellStart"/>
            <w:r w:rsidRPr="00167AA4">
              <w:rPr>
                <w:rFonts w:ascii="Times New Roman" w:hAnsi="Times New Roman"/>
                <w:sz w:val="24"/>
                <w:szCs w:val="24"/>
              </w:rPr>
              <w:t>Иссык-Кульской</w:t>
            </w:r>
            <w:proofErr w:type="spellEnd"/>
            <w:r w:rsidRPr="00167AA4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</w:p>
        </w:tc>
        <w:tc>
          <w:tcPr>
            <w:tcW w:w="2552" w:type="dxa"/>
            <w:gridSpan w:val="2"/>
          </w:tcPr>
          <w:p w:rsidR="00A5467F" w:rsidRPr="00167AA4" w:rsidRDefault="00A5467F" w:rsidP="007C35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>ГАООСЛХ,</w:t>
            </w:r>
            <w:r w:rsidRPr="00167AA4">
              <w:rPr>
                <w:rFonts w:ascii="Times New Roman" w:hAnsi="Times New Roman"/>
                <w:sz w:val="28"/>
                <w:szCs w:val="28"/>
              </w:rPr>
              <w:t xml:space="preserve"> ГРС, ПП ПКР и МГА Иссык-кульской области,</w:t>
            </w: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туристические НПО (по согласованию)  </w:t>
            </w:r>
          </w:p>
        </w:tc>
        <w:tc>
          <w:tcPr>
            <w:tcW w:w="2056" w:type="dxa"/>
            <w:gridSpan w:val="2"/>
          </w:tcPr>
          <w:p w:rsidR="00A5467F" w:rsidRPr="00167AA4" w:rsidRDefault="00A5467F" w:rsidP="007B6E4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AA4">
              <w:rPr>
                <w:rFonts w:ascii="Times New Roman" w:hAnsi="Times New Roman"/>
                <w:sz w:val="24"/>
                <w:szCs w:val="24"/>
              </w:rPr>
              <w:t xml:space="preserve">   В течение года</w:t>
            </w:r>
          </w:p>
        </w:tc>
      </w:tr>
    </w:tbl>
    <w:p w:rsidR="002938D6" w:rsidRPr="00167AA4" w:rsidRDefault="002938D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31370" w:rsidRPr="00167AA4" w:rsidRDefault="0003137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A1188" w:rsidRPr="00167AA4" w:rsidRDefault="002A118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E4F15" w:rsidRPr="00167AA4" w:rsidRDefault="00AE1B6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67AA4">
        <w:rPr>
          <w:rFonts w:ascii="Times New Roman" w:hAnsi="Times New Roman"/>
          <w:sz w:val="28"/>
          <w:szCs w:val="28"/>
        </w:rPr>
        <w:t xml:space="preserve"> </w:t>
      </w:r>
    </w:p>
    <w:sectPr w:rsidR="003E4F15" w:rsidRPr="00167AA4" w:rsidSect="006A6691">
      <w:footerReference w:type="default" r:id="rId8"/>
      <w:pgSz w:w="15840" w:h="12240" w:orient="landscape"/>
      <w:pgMar w:top="850" w:right="1134" w:bottom="170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99E" w:rsidRDefault="00B8399E" w:rsidP="002F0B90">
      <w:pPr>
        <w:spacing w:after="0" w:line="240" w:lineRule="auto"/>
      </w:pPr>
      <w:r>
        <w:separator/>
      </w:r>
    </w:p>
  </w:endnote>
  <w:endnote w:type="continuationSeparator" w:id="0">
    <w:p w:rsidR="00B8399E" w:rsidRDefault="00B8399E" w:rsidP="002F0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Toktom">
    <w:altName w:val="Arial"/>
    <w:charset w:val="CC"/>
    <w:family w:val="swiss"/>
    <w:pitch w:val="variable"/>
    <w:sig w:usb0="00000000" w:usb1="4000387A" w:usb2="0000002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9C5" w:rsidRPr="00576C76" w:rsidRDefault="00A419C5" w:rsidP="00C14ECD">
    <w:pPr>
      <w:pStyle w:val="af0"/>
      <w:jc w:val="right"/>
      <w:rPr>
        <w:sz w:val="18"/>
        <w:szCs w:val="18"/>
      </w:rPr>
    </w:pPr>
    <w:r>
      <w:rPr>
        <w:rFonts w:ascii="Times New Roman" w:hAnsi="Times New Roman"/>
        <w:sz w:val="24"/>
        <w:szCs w:val="24"/>
      </w:rPr>
      <w:tab/>
      <w:t xml:space="preserve"> </w:t>
    </w:r>
    <w:r w:rsidRPr="00D37FC2">
      <w:rPr>
        <w:rFonts w:ascii="Times New Roman" w:hAnsi="Times New Roman"/>
        <w:sz w:val="24"/>
        <w:szCs w:val="24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99E" w:rsidRDefault="00B8399E" w:rsidP="002F0B90">
      <w:pPr>
        <w:spacing w:after="0" w:line="240" w:lineRule="auto"/>
      </w:pPr>
      <w:r>
        <w:separator/>
      </w:r>
    </w:p>
  </w:footnote>
  <w:footnote w:type="continuationSeparator" w:id="0">
    <w:p w:rsidR="00B8399E" w:rsidRDefault="00B8399E" w:rsidP="002F0B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36DB1"/>
    <w:multiLevelType w:val="hybridMultilevel"/>
    <w:tmpl w:val="F0CEAF16"/>
    <w:lvl w:ilvl="0" w:tplc="0419000F">
      <w:start w:val="1"/>
      <w:numFmt w:val="decimal"/>
      <w:lvlText w:val="%1."/>
      <w:lvlJc w:val="left"/>
      <w:pPr>
        <w:ind w:left="39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1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35296E"/>
    <w:rsid w:val="00000096"/>
    <w:rsid w:val="0000106C"/>
    <w:rsid w:val="00003C11"/>
    <w:rsid w:val="000044D6"/>
    <w:rsid w:val="00004ADD"/>
    <w:rsid w:val="00006619"/>
    <w:rsid w:val="000066CB"/>
    <w:rsid w:val="00007168"/>
    <w:rsid w:val="00010257"/>
    <w:rsid w:val="00011775"/>
    <w:rsid w:val="00013651"/>
    <w:rsid w:val="00014C12"/>
    <w:rsid w:val="0002074C"/>
    <w:rsid w:val="0002078A"/>
    <w:rsid w:val="00024B3B"/>
    <w:rsid w:val="00026A19"/>
    <w:rsid w:val="00026F61"/>
    <w:rsid w:val="00027607"/>
    <w:rsid w:val="00031370"/>
    <w:rsid w:val="00032CE8"/>
    <w:rsid w:val="00033FDC"/>
    <w:rsid w:val="00036171"/>
    <w:rsid w:val="00040503"/>
    <w:rsid w:val="0004371A"/>
    <w:rsid w:val="00046BCA"/>
    <w:rsid w:val="0005015C"/>
    <w:rsid w:val="000505C3"/>
    <w:rsid w:val="00052DAE"/>
    <w:rsid w:val="00054771"/>
    <w:rsid w:val="0005610E"/>
    <w:rsid w:val="00056B50"/>
    <w:rsid w:val="00057282"/>
    <w:rsid w:val="00057572"/>
    <w:rsid w:val="00062D4E"/>
    <w:rsid w:val="0006687D"/>
    <w:rsid w:val="00067597"/>
    <w:rsid w:val="000678B0"/>
    <w:rsid w:val="00070C55"/>
    <w:rsid w:val="0007451D"/>
    <w:rsid w:val="00074917"/>
    <w:rsid w:val="00077792"/>
    <w:rsid w:val="00080308"/>
    <w:rsid w:val="00080E9B"/>
    <w:rsid w:val="00082467"/>
    <w:rsid w:val="00084639"/>
    <w:rsid w:val="00086588"/>
    <w:rsid w:val="00087A59"/>
    <w:rsid w:val="0009305D"/>
    <w:rsid w:val="0009543A"/>
    <w:rsid w:val="00095681"/>
    <w:rsid w:val="000962DD"/>
    <w:rsid w:val="000979C0"/>
    <w:rsid w:val="000A10D4"/>
    <w:rsid w:val="000A1BEF"/>
    <w:rsid w:val="000A1C09"/>
    <w:rsid w:val="000A37B7"/>
    <w:rsid w:val="000A3994"/>
    <w:rsid w:val="000A7B86"/>
    <w:rsid w:val="000A7EA7"/>
    <w:rsid w:val="000B35C7"/>
    <w:rsid w:val="000B4A14"/>
    <w:rsid w:val="000B505D"/>
    <w:rsid w:val="000B72F3"/>
    <w:rsid w:val="000B7976"/>
    <w:rsid w:val="000C08A4"/>
    <w:rsid w:val="000C11CB"/>
    <w:rsid w:val="000C6CEF"/>
    <w:rsid w:val="000D0B70"/>
    <w:rsid w:val="000D2F7A"/>
    <w:rsid w:val="000D3AE1"/>
    <w:rsid w:val="000D7676"/>
    <w:rsid w:val="000E2126"/>
    <w:rsid w:val="000E47BB"/>
    <w:rsid w:val="000E6904"/>
    <w:rsid w:val="000E70A5"/>
    <w:rsid w:val="000E7B59"/>
    <w:rsid w:val="000F0F18"/>
    <w:rsid w:val="000F1895"/>
    <w:rsid w:val="000F22DC"/>
    <w:rsid w:val="000F3E5D"/>
    <w:rsid w:val="000F61C9"/>
    <w:rsid w:val="00100493"/>
    <w:rsid w:val="00100A61"/>
    <w:rsid w:val="00101CF0"/>
    <w:rsid w:val="001022AE"/>
    <w:rsid w:val="00102E10"/>
    <w:rsid w:val="001030B8"/>
    <w:rsid w:val="00106E82"/>
    <w:rsid w:val="001070A9"/>
    <w:rsid w:val="001075CA"/>
    <w:rsid w:val="001103F2"/>
    <w:rsid w:val="0011124D"/>
    <w:rsid w:val="00111BD3"/>
    <w:rsid w:val="00112816"/>
    <w:rsid w:val="001173D6"/>
    <w:rsid w:val="00125075"/>
    <w:rsid w:val="00127144"/>
    <w:rsid w:val="001307C9"/>
    <w:rsid w:val="001311A4"/>
    <w:rsid w:val="001334A5"/>
    <w:rsid w:val="0013768A"/>
    <w:rsid w:val="0014325D"/>
    <w:rsid w:val="00143305"/>
    <w:rsid w:val="001447A0"/>
    <w:rsid w:val="00144DA5"/>
    <w:rsid w:val="00145845"/>
    <w:rsid w:val="00150468"/>
    <w:rsid w:val="001546C8"/>
    <w:rsid w:val="00155159"/>
    <w:rsid w:val="00157B50"/>
    <w:rsid w:val="00164C64"/>
    <w:rsid w:val="00165AC4"/>
    <w:rsid w:val="00167AA4"/>
    <w:rsid w:val="00170FB9"/>
    <w:rsid w:val="00172F68"/>
    <w:rsid w:val="00176431"/>
    <w:rsid w:val="00177B71"/>
    <w:rsid w:val="001834CC"/>
    <w:rsid w:val="00186F0A"/>
    <w:rsid w:val="00190A98"/>
    <w:rsid w:val="0019184A"/>
    <w:rsid w:val="001A037A"/>
    <w:rsid w:val="001A32CF"/>
    <w:rsid w:val="001A3338"/>
    <w:rsid w:val="001A5FED"/>
    <w:rsid w:val="001A61B1"/>
    <w:rsid w:val="001A7332"/>
    <w:rsid w:val="001B0526"/>
    <w:rsid w:val="001B1B25"/>
    <w:rsid w:val="001B1DC9"/>
    <w:rsid w:val="001B3F89"/>
    <w:rsid w:val="001B435F"/>
    <w:rsid w:val="001B7139"/>
    <w:rsid w:val="001B733B"/>
    <w:rsid w:val="001C395A"/>
    <w:rsid w:val="001C4446"/>
    <w:rsid w:val="001C7173"/>
    <w:rsid w:val="001D2DF3"/>
    <w:rsid w:val="001D3B9E"/>
    <w:rsid w:val="001D3DD2"/>
    <w:rsid w:val="001D59DD"/>
    <w:rsid w:val="001D67A9"/>
    <w:rsid w:val="001D7EF7"/>
    <w:rsid w:val="001E1574"/>
    <w:rsid w:val="001E2B6A"/>
    <w:rsid w:val="001E3F80"/>
    <w:rsid w:val="001E4426"/>
    <w:rsid w:val="001E53AB"/>
    <w:rsid w:val="001E6020"/>
    <w:rsid w:val="001F12AE"/>
    <w:rsid w:val="001F3B78"/>
    <w:rsid w:val="00200FA8"/>
    <w:rsid w:val="0020106A"/>
    <w:rsid w:val="00202F0B"/>
    <w:rsid w:val="0020390D"/>
    <w:rsid w:val="0020397D"/>
    <w:rsid w:val="00205151"/>
    <w:rsid w:val="00212BBE"/>
    <w:rsid w:val="00213FF2"/>
    <w:rsid w:val="00215062"/>
    <w:rsid w:val="00217544"/>
    <w:rsid w:val="00221FB1"/>
    <w:rsid w:val="00226625"/>
    <w:rsid w:val="00226E73"/>
    <w:rsid w:val="00231C2E"/>
    <w:rsid w:val="00232275"/>
    <w:rsid w:val="0024543E"/>
    <w:rsid w:val="00247636"/>
    <w:rsid w:val="002500F2"/>
    <w:rsid w:val="0025061C"/>
    <w:rsid w:val="00250A01"/>
    <w:rsid w:val="00251583"/>
    <w:rsid w:val="00252F50"/>
    <w:rsid w:val="00254625"/>
    <w:rsid w:val="00254C04"/>
    <w:rsid w:val="00256886"/>
    <w:rsid w:val="0026170D"/>
    <w:rsid w:val="00262B88"/>
    <w:rsid w:val="0026495F"/>
    <w:rsid w:val="00265128"/>
    <w:rsid w:val="002664E2"/>
    <w:rsid w:val="002678E0"/>
    <w:rsid w:val="002710E4"/>
    <w:rsid w:val="00271873"/>
    <w:rsid w:val="00272C19"/>
    <w:rsid w:val="002811B9"/>
    <w:rsid w:val="00281437"/>
    <w:rsid w:val="00283A87"/>
    <w:rsid w:val="0028710E"/>
    <w:rsid w:val="00287732"/>
    <w:rsid w:val="00292809"/>
    <w:rsid w:val="002938D6"/>
    <w:rsid w:val="0029710A"/>
    <w:rsid w:val="0029713E"/>
    <w:rsid w:val="002A0475"/>
    <w:rsid w:val="002A1188"/>
    <w:rsid w:val="002A18DC"/>
    <w:rsid w:val="002A3E67"/>
    <w:rsid w:val="002A4D64"/>
    <w:rsid w:val="002A513B"/>
    <w:rsid w:val="002A5620"/>
    <w:rsid w:val="002A5968"/>
    <w:rsid w:val="002A7FDB"/>
    <w:rsid w:val="002B04BE"/>
    <w:rsid w:val="002B27FB"/>
    <w:rsid w:val="002B3B31"/>
    <w:rsid w:val="002B567A"/>
    <w:rsid w:val="002C0C9B"/>
    <w:rsid w:val="002C14C3"/>
    <w:rsid w:val="002D39E6"/>
    <w:rsid w:val="002D4B4E"/>
    <w:rsid w:val="002D5BDF"/>
    <w:rsid w:val="002E6347"/>
    <w:rsid w:val="002E7E81"/>
    <w:rsid w:val="002E7F8E"/>
    <w:rsid w:val="002F0B90"/>
    <w:rsid w:val="002F2DE5"/>
    <w:rsid w:val="002F3E4A"/>
    <w:rsid w:val="002F424D"/>
    <w:rsid w:val="002F52D1"/>
    <w:rsid w:val="00304579"/>
    <w:rsid w:val="00306C48"/>
    <w:rsid w:val="00315A50"/>
    <w:rsid w:val="0032130C"/>
    <w:rsid w:val="003239EB"/>
    <w:rsid w:val="00324A7C"/>
    <w:rsid w:val="00324EDB"/>
    <w:rsid w:val="00325C03"/>
    <w:rsid w:val="00330997"/>
    <w:rsid w:val="00335F4F"/>
    <w:rsid w:val="003457D7"/>
    <w:rsid w:val="00345D5E"/>
    <w:rsid w:val="00347605"/>
    <w:rsid w:val="00347FC3"/>
    <w:rsid w:val="00351DF7"/>
    <w:rsid w:val="0035296E"/>
    <w:rsid w:val="003533A3"/>
    <w:rsid w:val="00353C8E"/>
    <w:rsid w:val="00355185"/>
    <w:rsid w:val="0036067B"/>
    <w:rsid w:val="003608F1"/>
    <w:rsid w:val="00361ECB"/>
    <w:rsid w:val="0036201D"/>
    <w:rsid w:val="00365B42"/>
    <w:rsid w:val="003765BE"/>
    <w:rsid w:val="0037785F"/>
    <w:rsid w:val="0038128E"/>
    <w:rsid w:val="00383991"/>
    <w:rsid w:val="00386153"/>
    <w:rsid w:val="00390EB6"/>
    <w:rsid w:val="00392458"/>
    <w:rsid w:val="003931A0"/>
    <w:rsid w:val="00395BDE"/>
    <w:rsid w:val="00397117"/>
    <w:rsid w:val="003A4C8E"/>
    <w:rsid w:val="003A5041"/>
    <w:rsid w:val="003A7201"/>
    <w:rsid w:val="003B1CDD"/>
    <w:rsid w:val="003B2961"/>
    <w:rsid w:val="003B46FC"/>
    <w:rsid w:val="003C04E9"/>
    <w:rsid w:val="003C7B3B"/>
    <w:rsid w:val="003D19C4"/>
    <w:rsid w:val="003D263D"/>
    <w:rsid w:val="003D2A35"/>
    <w:rsid w:val="003D2ECD"/>
    <w:rsid w:val="003D4CFC"/>
    <w:rsid w:val="003D5921"/>
    <w:rsid w:val="003D72BD"/>
    <w:rsid w:val="003D77B5"/>
    <w:rsid w:val="003E0618"/>
    <w:rsid w:val="003E1334"/>
    <w:rsid w:val="003E34AC"/>
    <w:rsid w:val="003E38CF"/>
    <w:rsid w:val="003E45E0"/>
    <w:rsid w:val="003E4F15"/>
    <w:rsid w:val="003E6486"/>
    <w:rsid w:val="003E7CB6"/>
    <w:rsid w:val="003F0CD2"/>
    <w:rsid w:val="003F1B0E"/>
    <w:rsid w:val="003F5F6D"/>
    <w:rsid w:val="003F7F74"/>
    <w:rsid w:val="0040097B"/>
    <w:rsid w:val="0040511A"/>
    <w:rsid w:val="00407482"/>
    <w:rsid w:val="00410ACC"/>
    <w:rsid w:val="00412D1E"/>
    <w:rsid w:val="00414809"/>
    <w:rsid w:val="004160AF"/>
    <w:rsid w:val="00416D10"/>
    <w:rsid w:val="004177F7"/>
    <w:rsid w:val="00421F8C"/>
    <w:rsid w:val="00422539"/>
    <w:rsid w:val="004241EB"/>
    <w:rsid w:val="004254D6"/>
    <w:rsid w:val="004254F2"/>
    <w:rsid w:val="00431232"/>
    <w:rsid w:val="00431E17"/>
    <w:rsid w:val="00433EFD"/>
    <w:rsid w:val="00434693"/>
    <w:rsid w:val="00436D23"/>
    <w:rsid w:val="00436FA3"/>
    <w:rsid w:val="00437303"/>
    <w:rsid w:val="004471B5"/>
    <w:rsid w:val="00453E95"/>
    <w:rsid w:val="00454AA1"/>
    <w:rsid w:val="004550DB"/>
    <w:rsid w:val="00460F95"/>
    <w:rsid w:val="00461C9D"/>
    <w:rsid w:val="00463747"/>
    <w:rsid w:val="00465CD4"/>
    <w:rsid w:val="00467B22"/>
    <w:rsid w:val="00470BED"/>
    <w:rsid w:val="004745CA"/>
    <w:rsid w:val="0047487E"/>
    <w:rsid w:val="004812AE"/>
    <w:rsid w:val="00482C1C"/>
    <w:rsid w:val="00483325"/>
    <w:rsid w:val="00485AB6"/>
    <w:rsid w:val="004860CC"/>
    <w:rsid w:val="004915D4"/>
    <w:rsid w:val="00491FE9"/>
    <w:rsid w:val="0049203D"/>
    <w:rsid w:val="00494DE9"/>
    <w:rsid w:val="00496DAC"/>
    <w:rsid w:val="0049703F"/>
    <w:rsid w:val="004A0F65"/>
    <w:rsid w:val="004A11DD"/>
    <w:rsid w:val="004A2C3C"/>
    <w:rsid w:val="004A441C"/>
    <w:rsid w:val="004A6782"/>
    <w:rsid w:val="004A6CE2"/>
    <w:rsid w:val="004B024F"/>
    <w:rsid w:val="004B07F9"/>
    <w:rsid w:val="004B0B50"/>
    <w:rsid w:val="004B18AA"/>
    <w:rsid w:val="004B1FCB"/>
    <w:rsid w:val="004B2822"/>
    <w:rsid w:val="004B2B26"/>
    <w:rsid w:val="004B2FF1"/>
    <w:rsid w:val="004B6FDC"/>
    <w:rsid w:val="004B761A"/>
    <w:rsid w:val="004C29B8"/>
    <w:rsid w:val="004C29EB"/>
    <w:rsid w:val="004C2E04"/>
    <w:rsid w:val="004C36A3"/>
    <w:rsid w:val="004C3C61"/>
    <w:rsid w:val="004C4F60"/>
    <w:rsid w:val="004C5871"/>
    <w:rsid w:val="004C5DAD"/>
    <w:rsid w:val="004D2D4C"/>
    <w:rsid w:val="004D7C45"/>
    <w:rsid w:val="004E03A0"/>
    <w:rsid w:val="004E10FF"/>
    <w:rsid w:val="004E1EB8"/>
    <w:rsid w:val="004E4ED0"/>
    <w:rsid w:val="004E60D3"/>
    <w:rsid w:val="004E70B4"/>
    <w:rsid w:val="004E79CC"/>
    <w:rsid w:val="004F1334"/>
    <w:rsid w:val="004F1E2D"/>
    <w:rsid w:val="004F4842"/>
    <w:rsid w:val="004F72EA"/>
    <w:rsid w:val="004F7FA6"/>
    <w:rsid w:val="0050508C"/>
    <w:rsid w:val="00506FA4"/>
    <w:rsid w:val="0051002F"/>
    <w:rsid w:val="00512D72"/>
    <w:rsid w:val="00513160"/>
    <w:rsid w:val="005142C0"/>
    <w:rsid w:val="00514A44"/>
    <w:rsid w:val="0052195B"/>
    <w:rsid w:val="005229B7"/>
    <w:rsid w:val="00522F33"/>
    <w:rsid w:val="00524F82"/>
    <w:rsid w:val="0052668D"/>
    <w:rsid w:val="00526D17"/>
    <w:rsid w:val="005276D4"/>
    <w:rsid w:val="00530CD9"/>
    <w:rsid w:val="00531D1D"/>
    <w:rsid w:val="00532289"/>
    <w:rsid w:val="00532FE3"/>
    <w:rsid w:val="0053460A"/>
    <w:rsid w:val="00534A17"/>
    <w:rsid w:val="00535129"/>
    <w:rsid w:val="00537971"/>
    <w:rsid w:val="00540069"/>
    <w:rsid w:val="00541092"/>
    <w:rsid w:val="00541543"/>
    <w:rsid w:val="00544457"/>
    <w:rsid w:val="00546F74"/>
    <w:rsid w:val="005515B8"/>
    <w:rsid w:val="005549F8"/>
    <w:rsid w:val="0055658E"/>
    <w:rsid w:val="005602B7"/>
    <w:rsid w:val="00560E18"/>
    <w:rsid w:val="00570D59"/>
    <w:rsid w:val="005726AE"/>
    <w:rsid w:val="00576C59"/>
    <w:rsid w:val="00576C76"/>
    <w:rsid w:val="00584CF2"/>
    <w:rsid w:val="00590083"/>
    <w:rsid w:val="005917B8"/>
    <w:rsid w:val="00591F94"/>
    <w:rsid w:val="005950AF"/>
    <w:rsid w:val="00596DA1"/>
    <w:rsid w:val="005A1010"/>
    <w:rsid w:val="005A446F"/>
    <w:rsid w:val="005A5BA8"/>
    <w:rsid w:val="005A72BB"/>
    <w:rsid w:val="005A77B0"/>
    <w:rsid w:val="005B03DE"/>
    <w:rsid w:val="005B13AD"/>
    <w:rsid w:val="005B27A3"/>
    <w:rsid w:val="005B2952"/>
    <w:rsid w:val="005B3704"/>
    <w:rsid w:val="005B4A34"/>
    <w:rsid w:val="005B4C5C"/>
    <w:rsid w:val="005B5915"/>
    <w:rsid w:val="005B72B6"/>
    <w:rsid w:val="005C0FA7"/>
    <w:rsid w:val="005C6642"/>
    <w:rsid w:val="005C763B"/>
    <w:rsid w:val="005D5D4E"/>
    <w:rsid w:val="005D5F3A"/>
    <w:rsid w:val="005E0631"/>
    <w:rsid w:val="005E1809"/>
    <w:rsid w:val="005E31E2"/>
    <w:rsid w:val="005E32D2"/>
    <w:rsid w:val="005E6470"/>
    <w:rsid w:val="005F0138"/>
    <w:rsid w:val="005F79EC"/>
    <w:rsid w:val="00600B06"/>
    <w:rsid w:val="00600DBE"/>
    <w:rsid w:val="0060279E"/>
    <w:rsid w:val="006073F5"/>
    <w:rsid w:val="0061075F"/>
    <w:rsid w:val="006108CF"/>
    <w:rsid w:val="00611815"/>
    <w:rsid w:val="00611D66"/>
    <w:rsid w:val="0061371E"/>
    <w:rsid w:val="006167A4"/>
    <w:rsid w:val="0062227D"/>
    <w:rsid w:val="0062256D"/>
    <w:rsid w:val="00623A35"/>
    <w:rsid w:val="0062422C"/>
    <w:rsid w:val="00625D82"/>
    <w:rsid w:val="00626CB7"/>
    <w:rsid w:val="00627B83"/>
    <w:rsid w:val="0063562A"/>
    <w:rsid w:val="0063665A"/>
    <w:rsid w:val="00641DC4"/>
    <w:rsid w:val="00653548"/>
    <w:rsid w:val="00653D50"/>
    <w:rsid w:val="00654A25"/>
    <w:rsid w:val="0065769D"/>
    <w:rsid w:val="00661C2F"/>
    <w:rsid w:val="0066531B"/>
    <w:rsid w:val="006653AE"/>
    <w:rsid w:val="0066575B"/>
    <w:rsid w:val="00666E51"/>
    <w:rsid w:val="00667B64"/>
    <w:rsid w:val="0067146E"/>
    <w:rsid w:val="006717D4"/>
    <w:rsid w:val="00672558"/>
    <w:rsid w:val="00675326"/>
    <w:rsid w:val="00683174"/>
    <w:rsid w:val="00685160"/>
    <w:rsid w:val="00690357"/>
    <w:rsid w:val="00690831"/>
    <w:rsid w:val="006928A3"/>
    <w:rsid w:val="00692F56"/>
    <w:rsid w:val="00693F42"/>
    <w:rsid w:val="00695E75"/>
    <w:rsid w:val="006960EB"/>
    <w:rsid w:val="006A1F4F"/>
    <w:rsid w:val="006A262E"/>
    <w:rsid w:val="006A2CB5"/>
    <w:rsid w:val="006A4C94"/>
    <w:rsid w:val="006A5EEC"/>
    <w:rsid w:val="006A610F"/>
    <w:rsid w:val="006A655C"/>
    <w:rsid w:val="006A6575"/>
    <w:rsid w:val="006A6691"/>
    <w:rsid w:val="006B09D6"/>
    <w:rsid w:val="006B4C3B"/>
    <w:rsid w:val="006B5DC5"/>
    <w:rsid w:val="006B69B5"/>
    <w:rsid w:val="006C1206"/>
    <w:rsid w:val="006C6BEF"/>
    <w:rsid w:val="006C7B7D"/>
    <w:rsid w:val="006D12CB"/>
    <w:rsid w:val="006D2F73"/>
    <w:rsid w:val="006D497D"/>
    <w:rsid w:val="006D5CA9"/>
    <w:rsid w:val="006D6EB7"/>
    <w:rsid w:val="006D79FC"/>
    <w:rsid w:val="006E1D7A"/>
    <w:rsid w:val="006E2F73"/>
    <w:rsid w:val="006E32EA"/>
    <w:rsid w:val="006E3348"/>
    <w:rsid w:val="006E3555"/>
    <w:rsid w:val="006E4561"/>
    <w:rsid w:val="006F16D8"/>
    <w:rsid w:val="006F49EE"/>
    <w:rsid w:val="006F4FC1"/>
    <w:rsid w:val="006F635C"/>
    <w:rsid w:val="00703477"/>
    <w:rsid w:val="00705B36"/>
    <w:rsid w:val="00706E48"/>
    <w:rsid w:val="00707BE5"/>
    <w:rsid w:val="00707FB2"/>
    <w:rsid w:val="007135FC"/>
    <w:rsid w:val="0071501B"/>
    <w:rsid w:val="00715A02"/>
    <w:rsid w:val="00720F58"/>
    <w:rsid w:val="00721C1E"/>
    <w:rsid w:val="00722CEA"/>
    <w:rsid w:val="007265A3"/>
    <w:rsid w:val="007303E1"/>
    <w:rsid w:val="0073196B"/>
    <w:rsid w:val="007410B8"/>
    <w:rsid w:val="007439B2"/>
    <w:rsid w:val="00747303"/>
    <w:rsid w:val="00752AF9"/>
    <w:rsid w:val="007544DD"/>
    <w:rsid w:val="00754604"/>
    <w:rsid w:val="00755171"/>
    <w:rsid w:val="0075679C"/>
    <w:rsid w:val="007626DD"/>
    <w:rsid w:val="0076549E"/>
    <w:rsid w:val="00765B26"/>
    <w:rsid w:val="007731CE"/>
    <w:rsid w:val="00773A26"/>
    <w:rsid w:val="00773F2F"/>
    <w:rsid w:val="007746A8"/>
    <w:rsid w:val="007831AC"/>
    <w:rsid w:val="00787BEE"/>
    <w:rsid w:val="00792D29"/>
    <w:rsid w:val="00795F4B"/>
    <w:rsid w:val="007A10EC"/>
    <w:rsid w:val="007A2A16"/>
    <w:rsid w:val="007A3C33"/>
    <w:rsid w:val="007A3EF8"/>
    <w:rsid w:val="007A4A49"/>
    <w:rsid w:val="007A5E22"/>
    <w:rsid w:val="007B10A8"/>
    <w:rsid w:val="007B3608"/>
    <w:rsid w:val="007B3AE0"/>
    <w:rsid w:val="007B47CA"/>
    <w:rsid w:val="007B5959"/>
    <w:rsid w:val="007B6E4E"/>
    <w:rsid w:val="007B708E"/>
    <w:rsid w:val="007C0862"/>
    <w:rsid w:val="007C0E0D"/>
    <w:rsid w:val="007C1214"/>
    <w:rsid w:val="007C1654"/>
    <w:rsid w:val="007C3533"/>
    <w:rsid w:val="007C3FDB"/>
    <w:rsid w:val="007D3D76"/>
    <w:rsid w:val="007D49DC"/>
    <w:rsid w:val="007E0A48"/>
    <w:rsid w:val="007E49A4"/>
    <w:rsid w:val="007F055B"/>
    <w:rsid w:val="007F2383"/>
    <w:rsid w:val="007F3ACA"/>
    <w:rsid w:val="007F4879"/>
    <w:rsid w:val="007F550E"/>
    <w:rsid w:val="007F5864"/>
    <w:rsid w:val="008011A9"/>
    <w:rsid w:val="00801515"/>
    <w:rsid w:val="00802358"/>
    <w:rsid w:val="0080408B"/>
    <w:rsid w:val="00805307"/>
    <w:rsid w:val="00810C29"/>
    <w:rsid w:val="00812E0B"/>
    <w:rsid w:val="00814322"/>
    <w:rsid w:val="00820D73"/>
    <w:rsid w:val="008216AD"/>
    <w:rsid w:val="00825EB3"/>
    <w:rsid w:val="00826CD3"/>
    <w:rsid w:val="00830000"/>
    <w:rsid w:val="00830854"/>
    <w:rsid w:val="00833416"/>
    <w:rsid w:val="00837C85"/>
    <w:rsid w:val="00840B54"/>
    <w:rsid w:val="008416B5"/>
    <w:rsid w:val="008443AF"/>
    <w:rsid w:val="00850C71"/>
    <w:rsid w:val="00851B56"/>
    <w:rsid w:val="00851D27"/>
    <w:rsid w:val="00855F1A"/>
    <w:rsid w:val="00860F2F"/>
    <w:rsid w:val="008619B4"/>
    <w:rsid w:val="00861CF8"/>
    <w:rsid w:val="008675A7"/>
    <w:rsid w:val="00871396"/>
    <w:rsid w:val="008725B3"/>
    <w:rsid w:val="00872770"/>
    <w:rsid w:val="00875206"/>
    <w:rsid w:val="00880DE4"/>
    <w:rsid w:val="00882381"/>
    <w:rsid w:val="00883886"/>
    <w:rsid w:val="008855A8"/>
    <w:rsid w:val="00887AB7"/>
    <w:rsid w:val="00890643"/>
    <w:rsid w:val="00894344"/>
    <w:rsid w:val="008960D2"/>
    <w:rsid w:val="00897582"/>
    <w:rsid w:val="008A2BB7"/>
    <w:rsid w:val="008A3945"/>
    <w:rsid w:val="008A523C"/>
    <w:rsid w:val="008A6483"/>
    <w:rsid w:val="008A7789"/>
    <w:rsid w:val="008B08A3"/>
    <w:rsid w:val="008B4198"/>
    <w:rsid w:val="008B47C4"/>
    <w:rsid w:val="008C18AF"/>
    <w:rsid w:val="008C26EE"/>
    <w:rsid w:val="008C4338"/>
    <w:rsid w:val="008C7228"/>
    <w:rsid w:val="008C7B07"/>
    <w:rsid w:val="008D074C"/>
    <w:rsid w:val="008D215C"/>
    <w:rsid w:val="008D2CCC"/>
    <w:rsid w:val="008D7083"/>
    <w:rsid w:val="008E189E"/>
    <w:rsid w:val="008F089A"/>
    <w:rsid w:val="008F0C91"/>
    <w:rsid w:val="00900B95"/>
    <w:rsid w:val="00903088"/>
    <w:rsid w:val="00907DE6"/>
    <w:rsid w:val="009167F7"/>
    <w:rsid w:val="00917A4F"/>
    <w:rsid w:val="00922044"/>
    <w:rsid w:val="009239BB"/>
    <w:rsid w:val="0092738D"/>
    <w:rsid w:val="00927C5F"/>
    <w:rsid w:val="00937DE5"/>
    <w:rsid w:val="00937FF4"/>
    <w:rsid w:val="009408D5"/>
    <w:rsid w:val="009417BB"/>
    <w:rsid w:val="00942473"/>
    <w:rsid w:val="009428DA"/>
    <w:rsid w:val="00944C7E"/>
    <w:rsid w:val="009527ED"/>
    <w:rsid w:val="00952E77"/>
    <w:rsid w:val="0095471A"/>
    <w:rsid w:val="00954BF9"/>
    <w:rsid w:val="00955123"/>
    <w:rsid w:val="00960F6A"/>
    <w:rsid w:val="00965263"/>
    <w:rsid w:val="00967182"/>
    <w:rsid w:val="00967F3E"/>
    <w:rsid w:val="009707BA"/>
    <w:rsid w:val="009756CB"/>
    <w:rsid w:val="00977AA4"/>
    <w:rsid w:val="00982A05"/>
    <w:rsid w:val="00983003"/>
    <w:rsid w:val="0098463E"/>
    <w:rsid w:val="00984792"/>
    <w:rsid w:val="009857FF"/>
    <w:rsid w:val="00987EB8"/>
    <w:rsid w:val="009902F6"/>
    <w:rsid w:val="0099123A"/>
    <w:rsid w:val="00991F92"/>
    <w:rsid w:val="009929DF"/>
    <w:rsid w:val="009A0212"/>
    <w:rsid w:val="009A0D5F"/>
    <w:rsid w:val="009A1007"/>
    <w:rsid w:val="009A2065"/>
    <w:rsid w:val="009A2B78"/>
    <w:rsid w:val="009A3A5C"/>
    <w:rsid w:val="009A62CE"/>
    <w:rsid w:val="009A713D"/>
    <w:rsid w:val="009A7284"/>
    <w:rsid w:val="009B1185"/>
    <w:rsid w:val="009B1D5F"/>
    <w:rsid w:val="009B329F"/>
    <w:rsid w:val="009B3CB5"/>
    <w:rsid w:val="009B70DC"/>
    <w:rsid w:val="009C5211"/>
    <w:rsid w:val="009C584A"/>
    <w:rsid w:val="009C6151"/>
    <w:rsid w:val="009D1BEA"/>
    <w:rsid w:val="009D33EE"/>
    <w:rsid w:val="009D34E5"/>
    <w:rsid w:val="009D38A3"/>
    <w:rsid w:val="009E26C5"/>
    <w:rsid w:val="009E348E"/>
    <w:rsid w:val="009E3BC2"/>
    <w:rsid w:val="009E3D37"/>
    <w:rsid w:val="009E5028"/>
    <w:rsid w:val="009E5E48"/>
    <w:rsid w:val="009E6E75"/>
    <w:rsid w:val="009E7027"/>
    <w:rsid w:val="009F0568"/>
    <w:rsid w:val="009F20B6"/>
    <w:rsid w:val="009F34B1"/>
    <w:rsid w:val="00A04AE4"/>
    <w:rsid w:val="00A07DDD"/>
    <w:rsid w:val="00A119E5"/>
    <w:rsid w:val="00A147A7"/>
    <w:rsid w:val="00A16772"/>
    <w:rsid w:val="00A16E7E"/>
    <w:rsid w:val="00A17BCC"/>
    <w:rsid w:val="00A17DD0"/>
    <w:rsid w:val="00A21690"/>
    <w:rsid w:val="00A22C3C"/>
    <w:rsid w:val="00A2572B"/>
    <w:rsid w:val="00A27AEA"/>
    <w:rsid w:val="00A313D2"/>
    <w:rsid w:val="00A32D3A"/>
    <w:rsid w:val="00A3370B"/>
    <w:rsid w:val="00A34D0F"/>
    <w:rsid w:val="00A365AB"/>
    <w:rsid w:val="00A40B90"/>
    <w:rsid w:val="00A41461"/>
    <w:rsid w:val="00A419C5"/>
    <w:rsid w:val="00A44DAD"/>
    <w:rsid w:val="00A47B08"/>
    <w:rsid w:val="00A51E02"/>
    <w:rsid w:val="00A5467F"/>
    <w:rsid w:val="00A5485D"/>
    <w:rsid w:val="00A57E04"/>
    <w:rsid w:val="00A62356"/>
    <w:rsid w:val="00A6261A"/>
    <w:rsid w:val="00A73B00"/>
    <w:rsid w:val="00A73E12"/>
    <w:rsid w:val="00A74EC0"/>
    <w:rsid w:val="00A750DE"/>
    <w:rsid w:val="00A7668F"/>
    <w:rsid w:val="00A77849"/>
    <w:rsid w:val="00A77FF2"/>
    <w:rsid w:val="00A80597"/>
    <w:rsid w:val="00A817F6"/>
    <w:rsid w:val="00A82799"/>
    <w:rsid w:val="00A83339"/>
    <w:rsid w:val="00A8546B"/>
    <w:rsid w:val="00A91291"/>
    <w:rsid w:val="00A916A8"/>
    <w:rsid w:val="00A91704"/>
    <w:rsid w:val="00A92C34"/>
    <w:rsid w:val="00A93319"/>
    <w:rsid w:val="00A95284"/>
    <w:rsid w:val="00AA16E0"/>
    <w:rsid w:val="00AA3468"/>
    <w:rsid w:val="00AA3913"/>
    <w:rsid w:val="00AA3EFD"/>
    <w:rsid w:val="00AA6488"/>
    <w:rsid w:val="00AB0FD6"/>
    <w:rsid w:val="00AB3EE7"/>
    <w:rsid w:val="00AB6389"/>
    <w:rsid w:val="00AB7DC2"/>
    <w:rsid w:val="00AC0DDD"/>
    <w:rsid w:val="00AC1895"/>
    <w:rsid w:val="00AC26D4"/>
    <w:rsid w:val="00AC4405"/>
    <w:rsid w:val="00AC6411"/>
    <w:rsid w:val="00AD2CBC"/>
    <w:rsid w:val="00AD44FA"/>
    <w:rsid w:val="00AD54D9"/>
    <w:rsid w:val="00AE1B6D"/>
    <w:rsid w:val="00AE63C6"/>
    <w:rsid w:val="00AF05C0"/>
    <w:rsid w:val="00AF3EA5"/>
    <w:rsid w:val="00AF6AF4"/>
    <w:rsid w:val="00B16D3F"/>
    <w:rsid w:val="00B178DF"/>
    <w:rsid w:val="00B205AC"/>
    <w:rsid w:val="00B23966"/>
    <w:rsid w:val="00B24FEB"/>
    <w:rsid w:val="00B26ADA"/>
    <w:rsid w:val="00B27C14"/>
    <w:rsid w:val="00B32012"/>
    <w:rsid w:val="00B34684"/>
    <w:rsid w:val="00B3588D"/>
    <w:rsid w:val="00B3702B"/>
    <w:rsid w:val="00B4035D"/>
    <w:rsid w:val="00B41616"/>
    <w:rsid w:val="00B43CC1"/>
    <w:rsid w:val="00B468CC"/>
    <w:rsid w:val="00B521BF"/>
    <w:rsid w:val="00B522ED"/>
    <w:rsid w:val="00B527DC"/>
    <w:rsid w:val="00B52E03"/>
    <w:rsid w:val="00B57261"/>
    <w:rsid w:val="00B61557"/>
    <w:rsid w:val="00B7027E"/>
    <w:rsid w:val="00B72048"/>
    <w:rsid w:val="00B7257D"/>
    <w:rsid w:val="00B73CCF"/>
    <w:rsid w:val="00B763CC"/>
    <w:rsid w:val="00B8311C"/>
    <w:rsid w:val="00B83930"/>
    <w:rsid w:val="00B8399E"/>
    <w:rsid w:val="00B85E2A"/>
    <w:rsid w:val="00B85E83"/>
    <w:rsid w:val="00B86B81"/>
    <w:rsid w:val="00B87801"/>
    <w:rsid w:val="00B92575"/>
    <w:rsid w:val="00B92A9E"/>
    <w:rsid w:val="00BA52F5"/>
    <w:rsid w:val="00BA59E3"/>
    <w:rsid w:val="00BA6A21"/>
    <w:rsid w:val="00BA6C6E"/>
    <w:rsid w:val="00BA7F23"/>
    <w:rsid w:val="00BB08E9"/>
    <w:rsid w:val="00BB1045"/>
    <w:rsid w:val="00BB15D3"/>
    <w:rsid w:val="00BB25E8"/>
    <w:rsid w:val="00BB3C69"/>
    <w:rsid w:val="00BB49EE"/>
    <w:rsid w:val="00BC25B8"/>
    <w:rsid w:val="00BC278B"/>
    <w:rsid w:val="00BC295E"/>
    <w:rsid w:val="00BC4FA1"/>
    <w:rsid w:val="00BC56A7"/>
    <w:rsid w:val="00BC56B9"/>
    <w:rsid w:val="00BC5A5F"/>
    <w:rsid w:val="00BC7AC9"/>
    <w:rsid w:val="00BD0B9F"/>
    <w:rsid w:val="00BD267F"/>
    <w:rsid w:val="00BD664B"/>
    <w:rsid w:val="00BD68D3"/>
    <w:rsid w:val="00BD695F"/>
    <w:rsid w:val="00BD6B0D"/>
    <w:rsid w:val="00BD73D5"/>
    <w:rsid w:val="00BD7BD3"/>
    <w:rsid w:val="00BE0FE6"/>
    <w:rsid w:val="00BE1E97"/>
    <w:rsid w:val="00BE242A"/>
    <w:rsid w:val="00BE3431"/>
    <w:rsid w:val="00BE4F19"/>
    <w:rsid w:val="00BE70D1"/>
    <w:rsid w:val="00BE7AA3"/>
    <w:rsid w:val="00BF0285"/>
    <w:rsid w:val="00BF1DE5"/>
    <w:rsid w:val="00BF2A63"/>
    <w:rsid w:val="00BF4AE4"/>
    <w:rsid w:val="00C0503B"/>
    <w:rsid w:val="00C06777"/>
    <w:rsid w:val="00C12B87"/>
    <w:rsid w:val="00C14ECD"/>
    <w:rsid w:val="00C20030"/>
    <w:rsid w:val="00C21753"/>
    <w:rsid w:val="00C23EBB"/>
    <w:rsid w:val="00C25799"/>
    <w:rsid w:val="00C33BF0"/>
    <w:rsid w:val="00C407B2"/>
    <w:rsid w:val="00C42FDC"/>
    <w:rsid w:val="00C4445C"/>
    <w:rsid w:val="00C44E0F"/>
    <w:rsid w:val="00C4526A"/>
    <w:rsid w:val="00C5371F"/>
    <w:rsid w:val="00C53803"/>
    <w:rsid w:val="00C541EB"/>
    <w:rsid w:val="00C5438C"/>
    <w:rsid w:val="00C55E4E"/>
    <w:rsid w:val="00C57BC8"/>
    <w:rsid w:val="00C66472"/>
    <w:rsid w:val="00C66485"/>
    <w:rsid w:val="00C66591"/>
    <w:rsid w:val="00C669F8"/>
    <w:rsid w:val="00C70830"/>
    <w:rsid w:val="00C71AC7"/>
    <w:rsid w:val="00C738A9"/>
    <w:rsid w:val="00C749F3"/>
    <w:rsid w:val="00C756EE"/>
    <w:rsid w:val="00C77A9B"/>
    <w:rsid w:val="00C8159C"/>
    <w:rsid w:val="00C831E6"/>
    <w:rsid w:val="00C852FA"/>
    <w:rsid w:val="00C87606"/>
    <w:rsid w:val="00C918FD"/>
    <w:rsid w:val="00C93BFD"/>
    <w:rsid w:val="00C969EB"/>
    <w:rsid w:val="00CA112E"/>
    <w:rsid w:val="00CA340D"/>
    <w:rsid w:val="00CA3BB1"/>
    <w:rsid w:val="00CA56B8"/>
    <w:rsid w:val="00CA768B"/>
    <w:rsid w:val="00CA77E4"/>
    <w:rsid w:val="00CB05B2"/>
    <w:rsid w:val="00CB114E"/>
    <w:rsid w:val="00CB48BC"/>
    <w:rsid w:val="00CB6446"/>
    <w:rsid w:val="00CB65B7"/>
    <w:rsid w:val="00CB6EE7"/>
    <w:rsid w:val="00CC0B9A"/>
    <w:rsid w:val="00CC3CE0"/>
    <w:rsid w:val="00CC528E"/>
    <w:rsid w:val="00CC52E5"/>
    <w:rsid w:val="00CC728E"/>
    <w:rsid w:val="00CD01E4"/>
    <w:rsid w:val="00CD0FE9"/>
    <w:rsid w:val="00CD131D"/>
    <w:rsid w:val="00CD470C"/>
    <w:rsid w:val="00CD4EB3"/>
    <w:rsid w:val="00CD5FA1"/>
    <w:rsid w:val="00CD7757"/>
    <w:rsid w:val="00CE5E42"/>
    <w:rsid w:val="00CE773E"/>
    <w:rsid w:val="00CF0382"/>
    <w:rsid w:val="00CF57D5"/>
    <w:rsid w:val="00CF5C7A"/>
    <w:rsid w:val="00D059CB"/>
    <w:rsid w:val="00D0629A"/>
    <w:rsid w:val="00D064F6"/>
    <w:rsid w:val="00D15288"/>
    <w:rsid w:val="00D16848"/>
    <w:rsid w:val="00D16F23"/>
    <w:rsid w:val="00D1790C"/>
    <w:rsid w:val="00D20E27"/>
    <w:rsid w:val="00D21164"/>
    <w:rsid w:val="00D216A8"/>
    <w:rsid w:val="00D2223F"/>
    <w:rsid w:val="00D227FC"/>
    <w:rsid w:val="00D25F3D"/>
    <w:rsid w:val="00D26BB8"/>
    <w:rsid w:val="00D27116"/>
    <w:rsid w:val="00D32E42"/>
    <w:rsid w:val="00D3599B"/>
    <w:rsid w:val="00D37FC2"/>
    <w:rsid w:val="00D401C4"/>
    <w:rsid w:val="00D446E3"/>
    <w:rsid w:val="00D507DC"/>
    <w:rsid w:val="00D664CC"/>
    <w:rsid w:val="00D710F1"/>
    <w:rsid w:val="00D71C43"/>
    <w:rsid w:val="00D725C6"/>
    <w:rsid w:val="00D73FD7"/>
    <w:rsid w:val="00D75278"/>
    <w:rsid w:val="00D76502"/>
    <w:rsid w:val="00D7725B"/>
    <w:rsid w:val="00D81361"/>
    <w:rsid w:val="00D82E9E"/>
    <w:rsid w:val="00D82FC2"/>
    <w:rsid w:val="00D85CBD"/>
    <w:rsid w:val="00D8643A"/>
    <w:rsid w:val="00D901C2"/>
    <w:rsid w:val="00D925C5"/>
    <w:rsid w:val="00D926B7"/>
    <w:rsid w:val="00D927E3"/>
    <w:rsid w:val="00D9341F"/>
    <w:rsid w:val="00D935FF"/>
    <w:rsid w:val="00D95350"/>
    <w:rsid w:val="00D96463"/>
    <w:rsid w:val="00D9769F"/>
    <w:rsid w:val="00D977BF"/>
    <w:rsid w:val="00DA00F6"/>
    <w:rsid w:val="00DA16E1"/>
    <w:rsid w:val="00DA43FB"/>
    <w:rsid w:val="00DB05CE"/>
    <w:rsid w:val="00DB42FD"/>
    <w:rsid w:val="00DB5004"/>
    <w:rsid w:val="00DC1DD0"/>
    <w:rsid w:val="00DC2FE7"/>
    <w:rsid w:val="00DC5F40"/>
    <w:rsid w:val="00DD0F96"/>
    <w:rsid w:val="00DD1F3A"/>
    <w:rsid w:val="00DD3698"/>
    <w:rsid w:val="00DD6159"/>
    <w:rsid w:val="00DE187E"/>
    <w:rsid w:val="00DE28A3"/>
    <w:rsid w:val="00DE7795"/>
    <w:rsid w:val="00DE7ADC"/>
    <w:rsid w:val="00DF0A00"/>
    <w:rsid w:val="00E07533"/>
    <w:rsid w:val="00E106D2"/>
    <w:rsid w:val="00E11844"/>
    <w:rsid w:val="00E12604"/>
    <w:rsid w:val="00E1531F"/>
    <w:rsid w:val="00E20DE8"/>
    <w:rsid w:val="00E21525"/>
    <w:rsid w:val="00E2691A"/>
    <w:rsid w:val="00E26F49"/>
    <w:rsid w:val="00E27B43"/>
    <w:rsid w:val="00E355BE"/>
    <w:rsid w:val="00E35EFC"/>
    <w:rsid w:val="00E41E3B"/>
    <w:rsid w:val="00E41EFC"/>
    <w:rsid w:val="00E423BC"/>
    <w:rsid w:val="00E46B1C"/>
    <w:rsid w:val="00E46E59"/>
    <w:rsid w:val="00E50E2F"/>
    <w:rsid w:val="00E5263E"/>
    <w:rsid w:val="00E52F6E"/>
    <w:rsid w:val="00E55C3B"/>
    <w:rsid w:val="00E61575"/>
    <w:rsid w:val="00E61874"/>
    <w:rsid w:val="00E64EA8"/>
    <w:rsid w:val="00E66FB9"/>
    <w:rsid w:val="00E70353"/>
    <w:rsid w:val="00E80E46"/>
    <w:rsid w:val="00E82B90"/>
    <w:rsid w:val="00E86898"/>
    <w:rsid w:val="00E87B60"/>
    <w:rsid w:val="00E87E28"/>
    <w:rsid w:val="00E90ED7"/>
    <w:rsid w:val="00E925D5"/>
    <w:rsid w:val="00E953AF"/>
    <w:rsid w:val="00E95DDB"/>
    <w:rsid w:val="00E96CC6"/>
    <w:rsid w:val="00EA069B"/>
    <w:rsid w:val="00EA182C"/>
    <w:rsid w:val="00EA4336"/>
    <w:rsid w:val="00EA4AA4"/>
    <w:rsid w:val="00EB0C60"/>
    <w:rsid w:val="00EB7D4B"/>
    <w:rsid w:val="00EB7DD8"/>
    <w:rsid w:val="00EC76FD"/>
    <w:rsid w:val="00ED6328"/>
    <w:rsid w:val="00ED641B"/>
    <w:rsid w:val="00EE13F9"/>
    <w:rsid w:val="00EE3CE5"/>
    <w:rsid w:val="00EE3F57"/>
    <w:rsid w:val="00EE7837"/>
    <w:rsid w:val="00EF1031"/>
    <w:rsid w:val="00EF2B40"/>
    <w:rsid w:val="00EF790F"/>
    <w:rsid w:val="00F008DD"/>
    <w:rsid w:val="00F01FEF"/>
    <w:rsid w:val="00F045AA"/>
    <w:rsid w:val="00F04616"/>
    <w:rsid w:val="00F068D9"/>
    <w:rsid w:val="00F10B57"/>
    <w:rsid w:val="00F12C97"/>
    <w:rsid w:val="00F16A6D"/>
    <w:rsid w:val="00F176CB"/>
    <w:rsid w:val="00F215C4"/>
    <w:rsid w:val="00F22EA5"/>
    <w:rsid w:val="00F243A4"/>
    <w:rsid w:val="00F27F53"/>
    <w:rsid w:val="00F34BBA"/>
    <w:rsid w:val="00F34E2D"/>
    <w:rsid w:val="00F3597F"/>
    <w:rsid w:val="00F369EE"/>
    <w:rsid w:val="00F4184C"/>
    <w:rsid w:val="00F41B64"/>
    <w:rsid w:val="00F43000"/>
    <w:rsid w:val="00F46978"/>
    <w:rsid w:val="00F50A35"/>
    <w:rsid w:val="00F53333"/>
    <w:rsid w:val="00F53EB2"/>
    <w:rsid w:val="00F60D9C"/>
    <w:rsid w:val="00F60E25"/>
    <w:rsid w:val="00F64C8D"/>
    <w:rsid w:val="00F65C62"/>
    <w:rsid w:val="00F66ED6"/>
    <w:rsid w:val="00F716E6"/>
    <w:rsid w:val="00F75E4A"/>
    <w:rsid w:val="00F7700D"/>
    <w:rsid w:val="00F771E0"/>
    <w:rsid w:val="00F7728B"/>
    <w:rsid w:val="00F81695"/>
    <w:rsid w:val="00F8291D"/>
    <w:rsid w:val="00F853DC"/>
    <w:rsid w:val="00F854B7"/>
    <w:rsid w:val="00F86F34"/>
    <w:rsid w:val="00F87720"/>
    <w:rsid w:val="00F90483"/>
    <w:rsid w:val="00F90C13"/>
    <w:rsid w:val="00F915B1"/>
    <w:rsid w:val="00F92653"/>
    <w:rsid w:val="00F92A88"/>
    <w:rsid w:val="00F92EAB"/>
    <w:rsid w:val="00F93656"/>
    <w:rsid w:val="00F97B78"/>
    <w:rsid w:val="00FA1A03"/>
    <w:rsid w:val="00FA4102"/>
    <w:rsid w:val="00FA5B7B"/>
    <w:rsid w:val="00FA6E61"/>
    <w:rsid w:val="00FA7C48"/>
    <w:rsid w:val="00FB3E5C"/>
    <w:rsid w:val="00FB5435"/>
    <w:rsid w:val="00FC44B6"/>
    <w:rsid w:val="00FC60D9"/>
    <w:rsid w:val="00FE5ABF"/>
    <w:rsid w:val="00FE6774"/>
    <w:rsid w:val="00FF0A87"/>
    <w:rsid w:val="00FF2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9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E8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B70DC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9A62C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2227D"/>
    <w:pPr>
      <w:keepNext/>
      <w:spacing w:before="120" w:after="120" w:line="360" w:lineRule="auto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A62CE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BC7AC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rsid w:val="0062227D"/>
    <w:pPr>
      <w:keepNext/>
      <w:spacing w:after="0" w:line="360" w:lineRule="auto"/>
      <w:outlineLvl w:val="6"/>
    </w:pPr>
    <w:rPr>
      <w:rFonts w:ascii="Times New Roman" w:hAnsi="Times New Roman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B70D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9A62C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62227D"/>
    <w:rPr>
      <w:rFonts w:ascii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9A62CE"/>
    <w:rPr>
      <w:rFonts w:ascii="Cambria" w:hAnsi="Cambria" w:cs="Times New Roman"/>
      <w:b/>
      <w:bCs/>
      <w:i/>
      <w:iCs/>
      <w:color w:val="4F81BD"/>
    </w:rPr>
  </w:style>
  <w:style w:type="character" w:customStyle="1" w:styleId="70">
    <w:name w:val="Заголовок 7 Знак"/>
    <w:link w:val="7"/>
    <w:uiPriority w:val="99"/>
    <w:locked/>
    <w:rsid w:val="0062227D"/>
    <w:rPr>
      <w:rFonts w:ascii="Times New Roman" w:hAnsi="Times New Roman" w:cs="Times New Roman"/>
      <w:i/>
      <w:iCs/>
      <w:sz w:val="28"/>
      <w:szCs w:val="28"/>
    </w:rPr>
  </w:style>
  <w:style w:type="paragraph" w:styleId="a3">
    <w:name w:val="No Spacing"/>
    <w:link w:val="a4"/>
    <w:uiPriority w:val="99"/>
    <w:qFormat/>
    <w:rsid w:val="00BF2A63"/>
    <w:rPr>
      <w:sz w:val="22"/>
      <w:szCs w:val="22"/>
      <w:lang w:eastAsia="en-US"/>
    </w:rPr>
  </w:style>
  <w:style w:type="paragraph" w:customStyle="1" w:styleId="a5">
    <w:name w:val="Текст СРС Знак Знак Знак Знак"/>
    <w:basedOn w:val="a"/>
    <w:uiPriority w:val="99"/>
    <w:rsid w:val="00BF2A63"/>
    <w:pPr>
      <w:tabs>
        <w:tab w:val="num" w:pos="720"/>
      </w:tabs>
      <w:spacing w:before="120" w:after="120" w:line="240" w:lineRule="auto"/>
      <w:jc w:val="both"/>
    </w:pPr>
    <w:rPr>
      <w:rFonts w:ascii="Arial UniToktom" w:hAnsi="Arial UniToktom" w:cs="Arial"/>
      <w:lang w:val="en-US"/>
    </w:rPr>
  </w:style>
  <w:style w:type="paragraph" w:styleId="a6">
    <w:name w:val="Title"/>
    <w:basedOn w:val="a"/>
    <w:link w:val="a7"/>
    <w:uiPriority w:val="99"/>
    <w:qFormat/>
    <w:rsid w:val="00BF2A63"/>
    <w:pPr>
      <w:spacing w:after="0" w:line="240" w:lineRule="auto"/>
      <w:jc w:val="center"/>
    </w:pPr>
    <w:rPr>
      <w:rFonts w:ascii="Times New Roman" w:hAnsi="Times New Roman"/>
      <w:b/>
      <w:sz w:val="20"/>
      <w:szCs w:val="20"/>
    </w:rPr>
  </w:style>
  <w:style w:type="character" w:customStyle="1" w:styleId="a7">
    <w:name w:val="Название Знак"/>
    <w:link w:val="a6"/>
    <w:uiPriority w:val="99"/>
    <w:locked/>
    <w:rsid w:val="00BF2A63"/>
    <w:rPr>
      <w:rFonts w:ascii="Times New Roman" w:hAnsi="Times New Roman" w:cs="Times New Roman"/>
      <w:b/>
      <w:sz w:val="20"/>
      <w:szCs w:val="20"/>
    </w:rPr>
  </w:style>
  <w:style w:type="paragraph" w:styleId="a8">
    <w:name w:val="List Paragraph"/>
    <w:basedOn w:val="a"/>
    <w:uiPriority w:val="34"/>
    <w:qFormat/>
    <w:rsid w:val="008416B5"/>
    <w:pPr>
      <w:ind w:left="720"/>
      <w:contextualSpacing/>
    </w:pPr>
  </w:style>
  <w:style w:type="paragraph" w:styleId="a9">
    <w:name w:val="Normal (Web)"/>
    <w:basedOn w:val="a"/>
    <w:uiPriority w:val="99"/>
    <w:rsid w:val="005276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5276D4"/>
    <w:rPr>
      <w:rFonts w:cs="Times New Roman"/>
    </w:rPr>
  </w:style>
  <w:style w:type="paragraph" w:customStyle="1" w:styleId="beginend">
    <w:name w:val="begin_end"/>
    <w:basedOn w:val="a"/>
    <w:autoRedefine/>
    <w:uiPriority w:val="99"/>
    <w:rsid w:val="009B70DC"/>
    <w:pPr>
      <w:spacing w:before="240" w:after="0" w:line="360" w:lineRule="auto"/>
      <w:jc w:val="center"/>
    </w:pPr>
    <w:rPr>
      <w:rFonts w:ascii="Times New Roman" w:hAnsi="Times New Roman"/>
      <w:color w:val="0000FF"/>
      <w:sz w:val="24"/>
      <w:szCs w:val="24"/>
    </w:rPr>
  </w:style>
  <w:style w:type="character" w:styleId="aa">
    <w:name w:val="Hyperlink"/>
    <w:uiPriority w:val="99"/>
    <w:rsid w:val="009A62CE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C831E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831E6"/>
    <w:rPr>
      <w:rFonts w:ascii="Tahoma" w:hAnsi="Tahoma" w:cs="Tahoma"/>
      <w:sz w:val="16"/>
      <w:szCs w:val="16"/>
    </w:rPr>
  </w:style>
  <w:style w:type="character" w:styleId="ad">
    <w:name w:val="Strong"/>
    <w:qFormat/>
    <w:rsid w:val="00D664CC"/>
    <w:rPr>
      <w:rFonts w:cs="Times New Roman"/>
      <w:b/>
      <w:bCs/>
    </w:rPr>
  </w:style>
  <w:style w:type="paragraph" w:customStyle="1" w:styleId="Default">
    <w:name w:val="Default"/>
    <w:rsid w:val="0073196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e">
    <w:name w:val="header"/>
    <w:basedOn w:val="a"/>
    <w:link w:val="af"/>
    <w:uiPriority w:val="99"/>
    <w:rsid w:val="002F0B9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">
    <w:name w:val="Верхний колонтитул Знак"/>
    <w:link w:val="ae"/>
    <w:uiPriority w:val="99"/>
    <w:locked/>
    <w:rsid w:val="002F0B90"/>
    <w:rPr>
      <w:rFonts w:cs="Times New Roman"/>
    </w:rPr>
  </w:style>
  <w:style w:type="paragraph" w:styleId="af0">
    <w:name w:val="footer"/>
    <w:basedOn w:val="a"/>
    <w:link w:val="af1"/>
    <w:uiPriority w:val="99"/>
    <w:rsid w:val="002F0B9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1">
    <w:name w:val="Нижний колонтитул Знак"/>
    <w:link w:val="af0"/>
    <w:uiPriority w:val="99"/>
    <w:locked/>
    <w:rsid w:val="002F0B90"/>
    <w:rPr>
      <w:rFonts w:cs="Times New Roman"/>
    </w:rPr>
  </w:style>
  <w:style w:type="character" w:customStyle="1" w:styleId="blog-post-text">
    <w:name w:val="blog-post-text"/>
    <w:basedOn w:val="a0"/>
    <w:rsid w:val="00CF57D5"/>
  </w:style>
  <w:style w:type="paragraph" w:styleId="21">
    <w:name w:val="toc 2"/>
    <w:basedOn w:val="a"/>
    <w:next w:val="a"/>
    <w:autoRedefine/>
    <w:uiPriority w:val="39"/>
    <w:unhideWhenUsed/>
    <w:locked/>
    <w:rsid w:val="00BD68D3"/>
    <w:pPr>
      <w:tabs>
        <w:tab w:val="left" w:pos="880"/>
        <w:tab w:val="right" w:leader="dot" w:pos="9339"/>
      </w:tabs>
      <w:spacing w:after="100"/>
      <w:ind w:left="220"/>
    </w:pPr>
    <w:rPr>
      <w:rFonts w:ascii="Arial" w:eastAsia="Calibri" w:hAnsi="Arial" w:cs="Arial"/>
      <w:noProof/>
    </w:rPr>
  </w:style>
  <w:style w:type="paragraph" w:customStyle="1" w:styleId="Paragraph">
    <w:name w:val="Paragraph"/>
    <w:basedOn w:val="a"/>
    <w:autoRedefine/>
    <w:uiPriority w:val="99"/>
    <w:rsid w:val="00102E10"/>
    <w:pPr>
      <w:shd w:val="clear" w:color="auto" w:fill="FFFFFF"/>
      <w:spacing w:after="120" w:line="240" w:lineRule="auto"/>
      <w:ind w:firstLine="567"/>
      <w:jc w:val="both"/>
    </w:pPr>
    <w:rPr>
      <w:rFonts w:ascii="Times New Roman" w:eastAsia="Calibri" w:hAnsi="Times New Roman"/>
      <w:bCs/>
      <w:sz w:val="24"/>
      <w:szCs w:val="24"/>
    </w:rPr>
  </w:style>
  <w:style w:type="paragraph" w:styleId="af2">
    <w:name w:val="footnote text"/>
    <w:basedOn w:val="a"/>
    <w:link w:val="af3"/>
    <w:uiPriority w:val="99"/>
    <w:rsid w:val="00E82B90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f3">
    <w:name w:val="Текст сноски Знак"/>
    <w:basedOn w:val="a0"/>
    <w:link w:val="af2"/>
    <w:uiPriority w:val="99"/>
    <w:rsid w:val="00E82B90"/>
    <w:rPr>
      <w:rFonts w:ascii="Times New Roman" w:hAnsi="Times New Roman"/>
      <w:lang w:val="en-US" w:eastAsia="en-US"/>
    </w:rPr>
  </w:style>
  <w:style w:type="character" w:styleId="af4">
    <w:name w:val="footnote reference"/>
    <w:basedOn w:val="a0"/>
    <w:uiPriority w:val="99"/>
    <w:rsid w:val="00E82B90"/>
    <w:rPr>
      <w:rFonts w:cs="Times New Roman"/>
      <w:vertAlign w:val="superscript"/>
    </w:rPr>
  </w:style>
  <w:style w:type="character" w:customStyle="1" w:styleId="a4">
    <w:name w:val="Без интервала Знак"/>
    <w:basedOn w:val="a0"/>
    <w:link w:val="a3"/>
    <w:uiPriority w:val="99"/>
    <w:locked/>
    <w:rsid w:val="00E82B90"/>
    <w:rPr>
      <w:sz w:val="22"/>
      <w:szCs w:val="22"/>
      <w:lang w:eastAsia="en-US"/>
    </w:rPr>
  </w:style>
  <w:style w:type="character" w:customStyle="1" w:styleId="hps">
    <w:name w:val="hps"/>
    <w:basedOn w:val="a0"/>
    <w:uiPriority w:val="99"/>
    <w:rsid w:val="00E82B90"/>
    <w:rPr>
      <w:rFonts w:cs="Times New Roman"/>
    </w:rPr>
  </w:style>
  <w:style w:type="character" w:customStyle="1" w:styleId="60">
    <w:name w:val="Заголовок 6 Знак"/>
    <w:basedOn w:val="a0"/>
    <w:link w:val="6"/>
    <w:uiPriority w:val="99"/>
    <w:semiHidden/>
    <w:rsid w:val="00BC7AC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ListParagraph1">
    <w:name w:val="List Paragraph1"/>
    <w:basedOn w:val="a"/>
    <w:uiPriority w:val="99"/>
    <w:rsid w:val="00BC7AC9"/>
    <w:pPr>
      <w:ind w:left="720"/>
      <w:contextualSpacing/>
    </w:pPr>
  </w:style>
  <w:style w:type="character" w:customStyle="1" w:styleId="s0">
    <w:name w:val="s0"/>
    <w:basedOn w:val="a0"/>
    <w:uiPriority w:val="99"/>
    <w:rsid w:val="00A365AB"/>
    <w:rPr>
      <w:rFonts w:cs="Times New Roman"/>
    </w:rPr>
  </w:style>
  <w:style w:type="character" w:customStyle="1" w:styleId="fontstyle11">
    <w:name w:val="fontstyle11"/>
    <w:basedOn w:val="a0"/>
    <w:uiPriority w:val="99"/>
    <w:rsid w:val="00A365AB"/>
    <w:rPr>
      <w:rFonts w:cs="Times New Roman"/>
    </w:rPr>
  </w:style>
  <w:style w:type="table" w:styleId="af5">
    <w:name w:val="Table Grid"/>
    <w:basedOn w:val="a1"/>
    <w:locked/>
    <w:rsid w:val="002938D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annotation text"/>
    <w:basedOn w:val="a"/>
    <w:link w:val="af7"/>
    <w:uiPriority w:val="99"/>
    <w:semiHidden/>
    <w:unhideWhenUsed/>
    <w:rsid w:val="0053460A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53460A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9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E8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B70DC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9A62C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2227D"/>
    <w:pPr>
      <w:keepNext/>
      <w:spacing w:before="120" w:after="120" w:line="360" w:lineRule="auto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A62CE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BC7AC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rsid w:val="0062227D"/>
    <w:pPr>
      <w:keepNext/>
      <w:spacing w:after="0" w:line="360" w:lineRule="auto"/>
      <w:outlineLvl w:val="6"/>
    </w:pPr>
    <w:rPr>
      <w:rFonts w:ascii="Times New Roman" w:hAnsi="Times New Roman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B70D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9A62C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62227D"/>
    <w:rPr>
      <w:rFonts w:ascii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9A62CE"/>
    <w:rPr>
      <w:rFonts w:ascii="Cambria" w:hAnsi="Cambria" w:cs="Times New Roman"/>
      <w:b/>
      <w:bCs/>
      <w:i/>
      <w:iCs/>
      <w:color w:val="4F81BD"/>
    </w:rPr>
  </w:style>
  <w:style w:type="character" w:customStyle="1" w:styleId="70">
    <w:name w:val="Заголовок 7 Знак"/>
    <w:link w:val="7"/>
    <w:uiPriority w:val="99"/>
    <w:locked/>
    <w:rsid w:val="0062227D"/>
    <w:rPr>
      <w:rFonts w:ascii="Times New Roman" w:hAnsi="Times New Roman" w:cs="Times New Roman"/>
      <w:i/>
      <w:iCs/>
      <w:sz w:val="28"/>
      <w:szCs w:val="28"/>
    </w:rPr>
  </w:style>
  <w:style w:type="paragraph" w:styleId="a3">
    <w:name w:val="No Spacing"/>
    <w:link w:val="a4"/>
    <w:uiPriority w:val="99"/>
    <w:qFormat/>
    <w:rsid w:val="00BF2A63"/>
    <w:rPr>
      <w:sz w:val="22"/>
      <w:szCs w:val="22"/>
      <w:lang w:eastAsia="en-US"/>
    </w:rPr>
  </w:style>
  <w:style w:type="paragraph" w:customStyle="1" w:styleId="a5">
    <w:name w:val="Текст СРС Знак Знак Знак Знак"/>
    <w:basedOn w:val="a"/>
    <w:uiPriority w:val="99"/>
    <w:rsid w:val="00BF2A63"/>
    <w:pPr>
      <w:tabs>
        <w:tab w:val="num" w:pos="720"/>
      </w:tabs>
      <w:spacing w:before="120" w:after="120" w:line="240" w:lineRule="auto"/>
      <w:jc w:val="both"/>
    </w:pPr>
    <w:rPr>
      <w:rFonts w:ascii="Arial UniToktom" w:hAnsi="Arial UniToktom" w:cs="Arial"/>
      <w:lang w:val="en-US"/>
    </w:rPr>
  </w:style>
  <w:style w:type="paragraph" w:styleId="a6">
    <w:name w:val="Title"/>
    <w:basedOn w:val="a"/>
    <w:link w:val="a7"/>
    <w:uiPriority w:val="99"/>
    <w:qFormat/>
    <w:rsid w:val="00BF2A63"/>
    <w:pPr>
      <w:spacing w:after="0" w:line="240" w:lineRule="auto"/>
      <w:jc w:val="center"/>
    </w:pPr>
    <w:rPr>
      <w:rFonts w:ascii="Times New Roman" w:hAnsi="Times New Roman"/>
      <w:b/>
      <w:sz w:val="20"/>
      <w:szCs w:val="20"/>
    </w:rPr>
  </w:style>
  <w:style w:type="character" w:customStyle="1" w:styleId="a7">
    <w:name w:val="Название Знак"/>
    <w:link w:val="a6"/>
    <w:uiPriority w:val="99"/>
    <w:locked/>
    <w:rsid w:val="00BF2A63"/>
    <w:rPr>
      <w:rFonts w:ascii="Times New Roman" w:hAnsi="Times New Roman" w:cs="Times New Roman"/>
      <w:b/>
      <w:sz w:val="20"/>
      <w:szCs w:val="20"/>
    </w:rPr>
  </w:style>
  <w:style w:type="paragraph" w:styleId="a8">
    <w:name w:val="List Paragraph"/>
    <w:basedOn w:val="a"/>
    <w:uiPriority w:val="34"/>
    <w:qFormat/>
    <w:rsid w:val="008416B5"/>
    <w:pPr>
      <w:ind w:left="720"/>
      <w:contextualSpacing/>
    </w:pPr>
  </w:style>
  <w:style w:type="paragraph" w:styleId="a9">
    <w:name w:val="Normal (Web)"/>
    <w:basedOn w:val="a"/>
    <w:uiPriority w:val="99"/>
    <w:rsid w:val="005276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5276D4"/>
    <w:rPr>
      <w:rFonts w:cs="Times New Roman"/>
    </w:rPr>
  </w:style>
  <w:style w:type="paragraph" w:customStyle="1" w:styleId="beginend">
    <w:name w:val="begin_end"/>
    <w:basedOn w:val="a"/>
    <w:autoRedefine/>
    <w:uiPriority w:val="99"/>
    <w:rsid w:val="009B70DC"/>
    <w:pPr>
      <w:spacing w:before="240" w:after="0" w:line="360" w:lineRule="auto"/>
      <w:jc w:val="center"/>
    </w:pPr>
    <w:rPr>
      <w:rFonts w:ascii="Times New Roman" w:hAnsi="Times New Roman"/>
      <w:color w:val="0000FF"/>
      <w:sz w:val="24"/>
      <w:szCs w:val="24"/>
    </w:rPr>
  </w:style>
  <w:style w:type="character" w:styleId="aa">
    <w:name w:val="Hyperlink"/>
    <w:uiPriority w:val="99"/>
    <w:rsid w:val="009A62CE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C831E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831E6"/>
    <w:rPr>
      <w:rFonts w:ascii="Tahoma" w:hAnsi="Tahoma" w:cs="Tahoma"/>
      <w:sz w:val="16"/>
      <w:szCs w:val="16"/>
    </w:rPr>
  </w:style>
  <w:style w:type="character" w:styleId="ad">
    <w:name w:val="Strong"/>
    <w:uiPriority w:val="99"/>
    <w:qFormat/>
    <w:rsid w:val="00D664CC"/>
    <w:rPr>
      <w:rFonts w:cs="Times New Roman"/>
      <w:b/>
      <w:bCs/>
    </w:rPr>
  </w:style>
  <w:style w:type="paragraph" w:customStyle="1" w:styleId="Default">
    <w:name w:val="Default"/>
    <w:rsid w:val="0073196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e">
    <w:name w:val="header"/>
    <w:basedOn w:val="a"/>
    <w:link w:val="af"/>
    <w:uiPriority w:val="99"/>
    <w:rsid w:val="002F0B9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">
    <w:name w:val="Верхний колонтитул Знак"/>
    <w:link w:val="ae"/>
    <w:uiPriority w:val="99"/>
    <w:locked/>
    <w:rsid w:val="002F0B90"/>
    <w:rPr>
      <w:rFonts w:cs="Times New Roman"/>
    </w:rPr>
  </w:style>
  <w:style w:type="paragraph" w:styleId="af0">
    <w:name w:val="footer"/>
    <w:basedOn w:val="a"/>
    <w:link w:val="af1"/>
    <w:uiPriority w:val="99"/>
    <w:rsid w:val="002F0B9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1">
    <w:name w:val="Нижний колонтитул Знак"/>
    <w:link w:val="af0"/>
    <w:uiPriority w:val="99"/>
    <w:locked/>
    <w:rsid w:val="002F0B90"/>
    <w:rPr>
      <w:rFonts w:cs="Times New Roman"/>
    </w:rPr>
  </w:style>
  <w:style w:type="character" w:customStyle="1" w:styleId="blog-post-text">
    <w:name w:val="blog-post-text"/>
    <w:basedOn w:val="a0"/>
    <w:rsid w:val="00CF57D5"/>
  </w:style>
  <w:style w:type="paragraph" w:styleId="21">
    <w:name w:val="toc 2"/>
    <w:basedOn w:val="a"/>
    <w:next w:val="a"/>
    <w:autoRedefine/>
    <w:uiPriority w:val="39"/>
    <w:unhideWhenUsed/>
    <w:locked/>
    <w:rsid w:val="00BD68D3"/>
    <w:pPr>
      <w:tabs>
        <w:tab w:val="left" w:pos="880"/>
        <w:tab w:val="right" w:leader="dot" w:pos="9339"/>
      </w:tabs>
      <w:spacing w:after="100"/>
      <w:ind w:left="220"/>
    </w:pPr>
    <w:rPr>
      <w:rFonts w:ascii="Arial" w:eastAsia="Calibri" w:hAnsi="Arial" w:cs="Arial"/>
      <w:noProof/>
    </w:rPr>
  </w:style>
  <w:style w:type="paragraph" w:customStyle="1" w:styleId="Paragraph">
    <w:name w:val="Paragraph"/>
    <w:basedOn w:val="a"/>
    <w:autoRedefine/>
    <w:uiPriority w:val="99"/>
    <w:rsid w:val="00102E10"/>
    <w:pPr>
      <w:shd w:val="clear" w:color="auto" w:fill="FFFFFF"/>
      <w:spacing w:after="120" w:line="240" w:lineRule="auto"/>
      <w:ind w:firstLine="567"/>
      <w:jc w:val="both"/>
    </w:pPr>
    <w:rPr>
      <w:rFonts w:ascii="Times New Roman" w:eastAsia="Calibri" w:hAnsi="Times New Roman"/>
      <w:bCs/>
      <w:sz w:val="24"/>
      <w:szCs w:val="24"/>
    </w:rPr>
  </w:style>
  <w:style w:type="paragraph" w:styleId="af2">
    <w:name w:val="footnote text"/>
    <w:basedOn w:val="a"/>
    <w:link w:val="af3"/>
    <w:uiPriority w:val="99"/>
    <w:rsid w:val="00E82B90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f3">
    <w:name w:val="Текст сноски Знак"/>
    <w:basedOn w:val="a0"/>
    <w:link w:val="af2"/>
    <w:uiPriority w:val="99"/>
    <w:rsid w:val="00E82B90"/>
    <w:rPr>
      <w:rFonts w:ascii="Times New Roman" w:hAnsi="Times New Roman"/>
      <w:lang w:val="en-US" w:eastAsia="en-US"/>
    </w:rPr>
  </w:style>
  <w:style w:type="character" w:styleId="af4">
    <w:name w:val="footnote reference"/>
    <w:basedOn w:val="a0"/>
    <w:uiPriority w:val="99"/>
    <w:rsid w:val="00E82B90"/>
    <w:rPr>
      <w:rFonts w:cs="Times New Roman"/>
      <w:vertAlign w:val="superscript"/>
    </w:rPr>
  </w:style>
  <w:style w:type="character" w:customStyle="1" w:styleId="a4">
    <w:name w:val="Без интервала Знак"/>
    <w:basedOn w:val="a0"/>
    <w:link w:val="a3"/>
    <w:uiPriority w:val="99"/>
    <w:locked/>
    <w:rsid w:val="00E82B90"/>
    <w:rPr>
      <w:sz w:val="22"/>
      <w:szCs w:val="22"/>
      <w:lang w:eastAsia="en-US"/>
    </w:rPr>
  </w:style>
  <w:style w:type="character" w:customStyle="1" w:styleId="hps">
    <w:name w:val="hps"/>
    <w:basedOn w:val="a0"/>
    <w:uiPriority w:val="99"/>
    <w:rsid w:val="00E82B90"/>
    <w:rPr>
      <w:rFonts w:cs="Times New Roman"/>
    </w:rPr>
  </w:style>
  <w:style w:type="character" w:customStyle="1" w:styleId="60">
    <w:name w:val="Заголовок 6 Знак"/>
    <w:basedOn w:val="a0"/>
    <w:link w:val="6"/>
    <w:uiPriority w:val="99"/>
    <w:semiHidden/>
    <w:rsid w:val="00BC7AC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ListParagraph1">
    <w:name w:val="List Paragraph1"/>
    <w:basedOn w:val="a"/>
    <w:uiPriority w:val="99"/>
    <w:rsid w:val="00BC7AC9"/>
    <w:pPr>
      <w:ind w:left="720"/>
      <w:contextualSpacing/>
    </w:pPr>
  </w:style>
  <w:style w:type="character" w:customStyle="1" w:styleId="s0">
    <w:name w:val="s0"/>
    <w:basedOn w:val="a0"/>
    <w:uiPriority w:val="99"/>
    <w:rsid w:val="00A365AB"/>
    <w:rPr>
      <w:rFonts w:cs="Times New Roman"/>
    </w:rPr>
  </w:style>
  <w:style w:type="character" w:customStyle="1" w:styleId="fontstyle11">
    <w:name w:val="fontstyle11"/>
    <w:basedOn w:val="a0"/>
    <w:uiPriority w:val="99"/>
    <w:rsid w:val="00A365AB"/>
    <w:rPr>
      <w:rFonts w:cs="Times New Roman"/>
    </w:rPr>
  </w:style>
  <w:style w:type="table" w:styleId="af5">
    <w:name w:val="Table Grid"/>
    <w:basedOn w:val="a1"/>
    <w:locked/>
    <w:rsid w:val="002938D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07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7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7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27A23-F56C-4214-803C-B83FD35D4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3845</Words>
  <Characters>21920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NITC</dc:creator>
  <cp:lastModifiedBy>Gid</cp:lastModifiedBy>
  <cp:revision>12</cp:revision>
  <cp:lastPrinted>2015-01-23T03:11:00Z</cp:lastPrinted>
  <dcterms:created xsi:type="dcterms:W3CDTF">2014-07-07T02:32:00Z</dcterms:created>
  <dcterms:modified xsi:type="dcterms:W3CDTF">2015-01-23T03:12:00Z</dcterms:modified>
</cp:coreProperties>
</file>